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F80CC" w14:textId="77777777" w:rsidR="003662DD" w:rsidRDefault="003662DD" w:rsidP="00254E02">
      <w:pPr>
        <w:autoSpaceDE w:val="0"/>
        <w:autoSpaceDN w:val="0"/>
        <w:adjustRightInd w:val="0"/>
        <w:spacing w:after="0" w:line="240" w:lineRule="auto"/>
        <w:rPr>
          <w:rFonts w:cstheme="minorHAnsi"/>
          <w:b/>
          <w:bCs/>
          <w:color w:val="3F7A96"/>
          <w:sz w:val="24"/>
          <w:szCs w:val="24"/>
        </w:rPr>
      </w:pPr>
      <w:r w:rsidRPr="003662DD">
        <w:rPr>
          <w:rFonts w:cstheme="minorHAnsi"/>
          <w:b/>
          <w:bCs/>
          <w:color w:val="3F7A96"/>
          <w:sz w:val="24"/>
          <w:szCs w:val="24"/>
        </w:rPr>
        <w:t>Cleaning and Sanitization Procedures</w:t>
      </w:r>
    </w:p>
    <w:p w14:paraId="53C8A140" w14:textId="1E6EE186" w:rsidR="00254E02" w:rsidRPr="00E86CE5" w:rsidRDefault="00052EA3"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Select Preferred Cleaning Products</w:t>
      </w:r>
    </w:p>
    <w:p w14:paraId="1463572D" w14:textId="391A1499" w:rsidR="00FF3A49" w:rsidRDefault="00740FCC" w:rsidP="00FF3A49">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62D870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FF3A49">
        <w:rPr>
          <w:color w:val="808080"/>
          <w:sz w:val="24"/>
          <w:szCs w:val="24"/>
        </w:rPr>
        <w:t>WELL Health-Safety Rating™</w:t>
      </w:r>
    </w:p>
    <w:p w14:paraId="451B0FFC" w14:textId="421426C0" w:rsidR="00E86CE5" w:rsidRDefault="00E86CE5" w:rsidP="00FF3A49">
      <w:pPr>
        <w:spacing w:after="0"/>
        <w:rPr>
          <w:rFonts w:eastAsia="Times New Roman" w:cstheme="minorHAnsi"/>
          <w:color w:val="808080" w:themeColor="background1" w:themeShade="80"/>
        </w:rPr>
      </w:pPr>
    </w:p>
    <w:p w14:paraId="44EA6DB0" w14:textId="77777777" w:rsidR="00FF3A49" w:rsidRDefault="00FF3A49" w:rsidP="00254E02">
      <w:pPr>
        <w:autoSpaceDE w:val="0"/>
        <w:autoSpaceDN w:val="0"/>
        <w:adjustRightInd w:val="0"/>
        <w:spacing w:after="0" w:line="240" w:lineRule="auto"/>
        <w:rPr>
          <w:rFonts w:eastAsia="Times New Roman" w:cstheme="minorHAnsi"/>
          <w:highlight w:val="lightGray"/>
        </w:rPr>
      </w:pPr>
    </w:p>
    <w:p w14:paraId="65016F58" w14:textId="3894F0E6" w:rsidR="00254E02" w:rsidRPr="004C0D09" w:rsidRDefault="000A3F4C" w:rsidP="00254E02">
      <w:pPr>
        <w:autoSpaceDE w:val="0"/>
        <w:autoSpaceDN w:val="0"/>
        <w:adjustRightInd w:val="0"/>
        <w:spacing w:after="0" w:line="240" w:lineRule="auto"/>
        <w:rPr>
          <w:rFonts w:eastAsia="Times New Roman" w:cstheme="minorHAnsi"/>
        </w:rPr>
      </w:pPr>
      <w:r w:rsidRPr="004C0D09">
        <w:rPr>
          <w:rFonts w:eastAsia="Times New Roman" w:cstheme="minorHAnsi"/>
          <w:highlight w:val="lightGray"/>
        </w:rPr>
        <w:t>HOW TO USE THIS DOCUMENT</w:t>
      </w:r>
      <w:r w:rsidR="00254E02" w:rsidRPr="004C0D09">
        <w:rPr>
          <w:rFonts w:eastAsia="Times New Roman" w:cstheme="minorHAnsi"/>
          <w:highlight w:val="lightGray"/>
        </w:rPr>
        <w:t>:</w:t>
      </w:r>
    </w:p>
    <w:p w14:paraId="28824B6C" w14:textId="66879EBD" w:rsidR="00254E02" w:rsidRDefault="00DA0DA1" w:rsidP="003020DB">
      <w:pPr>
        <w:autoSpaceDE w:val="0"/>
        <w:autoSpaceDN w:val="0"/>
        <w:adjustRightInd w:val="0"/>
        <w:spacing w:after="0" w:line="240" w:lineRule="auto"/>
        <w:rPr>
          <w:rFonts w:eastAsia="Times New Roman" w:cstheme="minorHAnsi"/>
        </w:rPr>
      </w:pPr>
      <w:r w:rsidRPr="004C0D09">
        <w:rPr>
          <w:rFonts w:eastAsia="Times New Roman" w:cstheme="minorHAnsi"/>
        </w:rPr>
        <w:t xml:space="preserve">This document is intended to serve as a guide on how to create a project </w:t>
      </w:r>
      <w:r w:rsidR="000D4FA1" w:rsidRPr="004C0D09">
        <w:rPr>
          <w:rFonts w:eastAsia="Times New Roman" w:cstheme="minorHAnsi"/>
          <w:b/>
          <w:bCs/>
        </w:rPr>
        <w:t>p</w:t>
      </w:r>
      <w:r w:rsidRPr="004C0D09">
        <w:rPr>
          <w:rFonts w:eastAsia="Times New Roman" w:cstheme="minorHAnsi"/>
          <w:b/>
          <w:bCs/>
        </w:rPr>
        <w:t>olicy</w:t>
      </w:r>
      <w:r w:rsidR="00DD4254">
        <w:rPr>
          <w:rFonts w:eastAsia="Times New Roman" w:cstheme="minorHAnsi"/>
          <w:b/>
          <w:bCs/>
        </w:rPr>
        <w:t xml:space="preserve"> and/or operations</w:t>
      </w:r>
      <w:r w:rsidR="007134E6">
        <w:rPr>
          <w:rFonts w:eastAsia="Times New Roman" w:cstheme="minorHAnsi"/>
          <w:b/>
          <w:bCs/>
        </w:rPr>
        <w:t xml:space="preserve"> schedule</w:t>
      </w:r>
      <w:r w:rsidRPr="004C0D09">
        <w:rPr>
          <w:rFonts w:eastAsia="Times New Roman" w:cstheme="minorHAnsi"/>
        </w:rPr>
        <w:t xml:space="preserve"> to </w:t>
      </w:r>
      <w:r w:rsidR="00ED7C0D" w:rsidRPr="004C0D09">
        <w:rPr>
          <w:rFonts w:eastAsia="Times New Roman" w:cstheme="minorHAnsi"/>
          <w:b/>
          <w:bCs/>
        </w:rPr>
        <w:t>m</w:t>
      </w:r>
      <w:r w:rsidR="00052EA3" w:rsidRPr="004C0D09">
        <w:rPr>
          <w:rFonts w:eastAsia="Times New Roman" w:cstheme="minorHAnsi"/>
          <w:b/>
          <w:bCs/>
        </w:rPr>
        <w:t>inimize potential health effects to occupants by selecting less hazardous products</w:t>
      </w:r>
      <w:r w:rsidR="00052EA3" w:rsidRPr="004C0D09">
        <w:rPr>
          <w:rFonts w:eastAsia="Times New Roman" w:cstheme="minorHAnsi"/>
        </w:rPr>
        <w:t xml:space="preserve">. </w:t>
      </w:r>
    </w:p>
    <w:p w14:paraId="208A0888" w14:textId="6A76019A" w:rsidR="004C0D09" w:rsidRDefault="004C0D09" w:rsidP="003020DB">
      <w:pPr>
        <w:autoSpaceDE w:val="0"/>
        <w:autoSpaceDN w:val="0"/>
        <w:adjustRightInd w:val="0"/>
        <w:spacing w:after="0" w:line="240" w:lineRule="auto"/>
        <w:rPr>
          <w:rFonts w:eastAsia="Times New Roman" w:cstheme="minorHAnsi"/>
        </w:rPr>
      </w:pPr>
    </w:p>
    <w:p w14:paraId="24B447A0" w14:textId="53872637" w:rsidR="0082697B" w:rsidRPr="00E2740E" w:rsidRDefault="0082697B" w:rsidP="0082697B">
      <w:pPr>
        <w:autoSpaceDE w:val="0"/>
        <w:autoSpaceDN w:val="0"/>
        <w:adjustRightInd w:val="0"/>
        <w:spacing w:after="0" w:line="240" w:lineRule="auto"/>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p>
    <w:p w14:paraId="6E1978C9" w14:textId="7BE1A90D" w:rsidR="004C0D09" w:rsidRDefault="0082697B" w:rsidP="004C0D09">
      <w:pPr>
        <w:autoSpaceDE w:val="0"/>
        <w:autoSpaceDN w:val="0"/>
        <w:adjustRightInd w:val="0"/>
        <w:spacing w:after="0" w:line="240" w:lineRule="auto"/>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DD4254">
        <w:t>boundary</w:t>
      </w:r>
      <w:r w:rsidRPr="00133760">
        <w:t>.</w:t>
      </w:r>
    </w:p>
    <w:p w14:paraId="4C2853A0" w14:textId="62B14565" w:rsidR="004C0D09" w:rsidRDefault="004C0D09" w:rsidP="003020DB">
      <w:pPr>
        <w:autoSpaceDE w:val="0"/>
        <w:autoSpaceDN w:val="0"/>
        <w:adjustRightInd w:val="0"/>
        <w:spacing w:after="0" w:line="240" w:lineRule="auto"/>
        <w:rPr>
          <w:rFonts w:eastAsia="Times New Roman" w:cstheme="minorHAnsi"/>
        </w:rPr>
      </w:pPr>
    </w:p>
    <w:p w14:paraId="74A002E5" w14:textId="77777777" w:rsidR="00FF3A49" w:rsidRDefault="00FF3A49" w:rsidP="00FF3A49">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399BF2E5" w14:textId="77777777" w:rsidR="00FF3A49" w:rsidRPr="00133760" w:rsidRDefault="00FF3A49" w:rsidP="00FF3A49">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45C012DA" w14:textId="77777777" w:rsidR="00FF3A49" w:rsidRPr="004C0D09" w:rsidRDefault="00FF3A49" w:rsidP="003020DB">
      <w:pPr>
        <w:autoSpaceDE w:val="0"/>
        <w:autoSpaceDN w:val="0"/>
        <w:adjustRightInd w:val="0"/>
        <w:spacing w:after="0" w:line="240" w:lineRule="auto"/>
        <w:rPr>
          <w:rFonts w:eastAsia="Times New Roman" w:cstheme="minorHAnsi"/>
        </w:rPr>
      </w:pPr>
    </w:p>
    <w:p w14:paraId="60F4A34D" w14:textId="2429A60E" w:rsidR="004E7809" w:rsidRDefault="004E7809" w:rsidP="0046475B">
      <w:pPr>
        <w:autoSpaceDE w:val="0"/>
        <w:autoSpaceDN w:val="0"/>
        <w:adjustRightInd w:val="0"/>
        <w:spacing w:after="0" w:line="240" w:lineRule="auto"/>
        <w:rPr>
          <w:rFonts w:eastAsia="Times New Roman" w:cstheme="minorHAnsi"/>
          <w:color w:val="3F7A96"/>
        </w:rPr>
      </w:pPr>
    </w:p>
    <w:p w14:paraId="5956C2AC" w14:textId="77777777" w:rsidR="007134E6" w:rsidRDefault="007134E6" w:rsidP="007134E6">
      <w:pPr>
        <w:rPr>
          <w:rFonts w:eastAsia="Times New Roman" w:cstheme="minorHAnsi"/>
          <w:i/>
          <w:iCs/>
          <w:color w:val="808080" w:themeColor="background1" w:themeShade="80"/>
        </w:rPr>
      </w:pPr>
    </w:p>
    <w:p w14:paraId="484F2037" w14:textId="77777777" w:rsidR="007E5C39" w:rsidRDefault="007E5C39">
      <w:pPr>
        <w:rPr>
          <w:rFonts w:eastAsia="Times New Roman" w:cstheme="minorHAnsi"/>
          <w:sz w:val="21"/>
          <w:szCs w:val="21"/>
        </w:rPr>
      </w:pPr>
      <w:r>
        <w:rPr>
          <w:rFonts w:eastAsia="Times New Roman" w:cstheme="minorHAnsi"/>
          <w:sz w:val="21"/>
          <w:szCs w:val="21"/>
        </w:rPr>
        <w:br w:type="page"/>
      </w:r>
    </w:p>
    <w:bookmarkStart w:id="1" w:name="_GoBack"/>
    <w:bookmarkEnd w:id="1"/>
    <w:p w14:paraId="350A82F0" w14:textId="708F6629" w:rsidR="007134E6" w:rsidRDefault="007134E6" w:rsidP="007134E6">
      <w:pPr>
        <w:autoSpaceDE w:val="0"/>
        <w:autoSpaceDN w:val="0"/>
        <w:adjustRightInd w:val="0"/>
        <w:spacing w:after="0" w:line="240" w:lineRule="auto"/>
        <w:rPr>
          <w:rFonts w:eastAsia="Times New Roman" w:cstheme="minorHAnsi"/>
          <w:color w:val="3F7A96"/>
        </w:rPr>
      </w:pPr>
      <w:r w:rsidRPr="00DE33C5">
        <w:rPr>
          <w:rFonts w:cstheme="minorHAnsi"/>
          <w:noProof/>
          <w:color w:val="3F7A96"/>
          <w:sz w:val="24"/>
          <w:szCs w:val="24"/>
        </w:rPr>
        <w:lastRenderedPageBreak/>
        <mc:AlternateContent>
          <mc:Choice Requires="wps">
            <w:drawing>
              <wp:anchor distT="0" distB="0" distL="114300" distR="114300" simplePos="0" relativeHeight="251669504" behindDoc="1" locked="0" layoutInCell="1" allowOverlap="1" wp14:anchorId="2802683E" wp14:editId="7F65E444">
                <wp:simplePos x="0" y="0"/>
                <wp:positionH relativeFrom="margin">
                  <wp:posOffset>-36195</wp:posOffset>
                </wp:positionH>
                <wp:positionV relativeFrom="paragraph">
                  <wp:posOffset>-1270</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v:rect id="Rectangle 7" style="position:absolute;margin-left:-2.85pt;margin-top:-.1pt;width:546.75pt;height:26.9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7345F0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">
                <v:fill opacity="6682f"/>
                <w10:wrap anchorx="margin"/>
              </v:rect>
            </w:pict>
          </mc:Fallback>
        </mc:AlternateContent>
      </w:r>
      <w:r w:rsidRPr="00DE33C5">
        <w:rPr>
          <w:rFonts w:cstheme="minorHAnsi"/>
          <w:noProof/>
          <w:color w:val="3F7A96"/>
          <w:sz w:val="24"/>
          <w:szCs w:val="24"/>
        </w:rPr>
        <w:drawing>
          <wp:anchor distT="0" distB="0" distL="114300" distR="114300" simplePos="0" relativeHeight="251670528" behindDoc="0" locked="0" layoutInCell="1" allowOverlap="1" wp14:anchorId="02F30B6E" wp14:editId="410A1EDA">
            <wp:simplePos x="0" y="0"/>
            <wp:positionH relativeFrom="column">
              <wp:posOffset>-238760</wp:posOffset>
            </wp:positionH>
            <wp:positionV relativeFrom="paragraph">
              <wp:posOffset>-173686</wp:posOffset>
            </wp:positionV>
            <wp:extent cx="182880" cy="182880"/>
            <wp:effectExtent l="0" t="0" r="7620" b="7620"/>
            <wp:wrapNone/>
            <wp:docPr id="15" name="Graphic 15"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theme="minorHAnsi"/>
          <w:sz w:val="21"/>
          <w:szCs w:val="21"/>
        </w:rPr>
        <w:t xml:space="preserve">The </w:t>
      </w:r>
      <w:r w:rsidRPr="006E5B7C">
        <w:rPr>
          <w:rFonts w:eastAsia="Times New Roman" w:cstheme="minorHAnsi"/>
          <w:sz w:val="21"/>
          <w:szCs w:val="21"/>
        </w:rPr>
        <w:t xml:space="preserve">below sample documentation is intended to provide guidance in </w:t>
      </w:r>
      <w:r w:rsidR="0094222F">
        <w:rPr>
          <w:rFonts w:eastAsia="Times New Roman" w:cstheme="minorHAnsi"/>
        </w:rPr>
        <w:t>selecting preferred cleaning products for the project</w:t>
      </w:r>
      <w:r w:rsidRPr="00FE21F9">
        <w:rPr>
          <w:rFonts w:eastAsia="Times New Roman" w:cstheme="minorHAnsi"/>
        </w:rPr>
        <w:t>.</w:t>
      </w:r>
      <w:r>
        <w:rPr>
          <w:rFonts w:eastAsia="Times New Roman" w:cstheme="minorHAnsi"/>
        </w:rPr>
        <w:t xml:space="preserve"> </w:t>
      </w: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eature</w:t>
      </w:r>
      <w:r>
        <w:rPr>
          <w:rFonts w:eastAsia="Times New Roman" w:cstheme="minorHAnsi"/>
          <w:sz w:val="21"/>
          <w:szCs w:val="21"/>
        </w:rPr>
        <w:t>.</w:t>
      </w:r>
    </w:p>
    <w:p w14:paraId="1F8E42C7" w14:textId="77777777" w:rsidR="007134E6" w:rsidRPr="0094222F" w:rsidRDefault="007134E6" w:rsidP="0046475B">
      <w:pPr>
        <w:autoSpaceDE w:val="0"/>
        <w:autoSpaceDN w:val="0"/>
        <w:adjustRightInd w:val="0"/>
        <w:spacing w:after="0" w:line="240" w:lineRule="auto"/>
        <w:rPr>
          <w:rFonts w:eastAsia="Times New Roman" w:cstheme="minorHAnsi"/>
          <w:color w:val="3F7A96"/>
          <w:sz w:val="10"/>
          <w:szCs w:val="10"/>
        </w:rPr>
      </w:pPr>
    </w:p>
    <w:p w14:paraId="11AD17D7" w14:textId="366136B0" w:rsidR="00C725D2" w:rsidRPr="00E3528D" w:rsidRDefault="00404B6C" w:rsidP="00C725D2">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rFonts w:cstheme="minorHAnsi"/>
          <w:noProof/>
          <w:color w:val="FFFFFF" w:themeColor="background1"/>
          <w:sz w:val="24"/>
          <w:szCs w:val="24"/>
        </w:rPr>
        <mc:AlternateContent>
          <mc:Choice Requires="wps">
            <w:drawing>
              <wp:anchor distT="0" distB="0" distL="114300" distR="114300" simplePos="0" relativeHeight="251663360" behindDoc="1" locked="0" layoutInCell="1" allowOverlap="1" wp14:anchorId="0E4D0DFF" wp14:editId="6572E907">
                <wp:simplePos x="0" y="0"/>
                <wp:positionH relativeFrom="margin">
                  <wp:posOffset>-43180</wp:posOffset>
                </wp:positionH>
                <wp:positionV relativeFrom="paragraph">
                  <wp:posOffset>220980</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v:rect id="Rectangle 31" style="position:absolute;margin-left:-3.4pt;margin-top:17.4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7DB3D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">
                <v:textbox inset="0,0,0,0"/>
                <w10:wrap anchorx="margin"/>
              </v:rect>
            </w:pict>
          </mc:Fallback>
        </mc:AlternateContent>
      </w:r>
      <w:r w:rsidR="00C725D2">
        <w:rPr>
          <w:rFonts w:cstheme="minorHAnsi"/>
          <w:color w:val="3F7A96"/>
          <w:sz w:val="24"/>
          <w:szCs w:val="24"/>
        </w:rPr>
        <w:t xml:space="preserve">EXAMPLE </w:t>
      </w:r>
      <w:r w:rsidR="00C725D2" w:rsidRPr="0060085C">
        <w:rPr>
          <w:rFonts w:cstheme="minorHAnsi"/>
          <w:color w:val="3F7A96"/>
          <w:sz w:val="24"/>
          <w:szCs w:val="24"/>
        </w:rPr>
        <w:t>DOCUMENT</w:t>
      </w:r>
    </w:p>
    <w:p w14:paraId="1B28FBB5" w14:textId="37B257AB" w:rsidR="004E7809" w:rsidRDefault="00BE027F" w:rsidP="00C725D2">
      <w:pPr>
        <w:autoSpaceDE w:val="0"/>
        <w:autoSpaceDN w:val="0"/>
        <w:adjustRightInd w:val="0"/>
        <w:rPr>
          <w:rFonts w:eastAsia="Times New Roman" w:cstheme="minorHAnsi"/>
          <w:i/>
          <w:iCs/>
          <w:color w:val="808080" w:themeColor="background1" w:themeShade="80"/>
        </w:rPr>
      </w:pPr>
      <w:r>
        <w:rPr>
          <w:noProof/>
        </w:rPr>
        <mc:AlternateContent>
          <mc:Choice Requires="wps">
            <w:drawing>
              <wp:anchor distT="0" distB="0" distL="114300" distR="114300" simplePos="0" relativeHeight="251665408" behindDoc="1" locked="0" layoutInCell="1" allowOverlap="1" wp14:anchorId="151C6D16" wp14:editId="4A4E6202">
                <wp:simplePos x="0" y="0"/>
                <wp:positionH relativeFrom="margin">
                  <wp:posOffset>-34506</wp:posOffset>
                </wp:positionH>
                <wp:positionV relativeFrom="paragraph">
                  <wp:posOffset>251138</wp:posOffset>
                </wp:positionV>
                <wp:extent cx="6919595" cy="6805774"/>
                <wp:effectExtent l="0" t="0" r="14605" b="14605"/>
                <wp:wrapNone/>
                <wp:docPr id="30" name="Rectangle 30"/>
                <wp:cNvGraphicFramePr/>
                <a:graphic xmlns:a="http://schemas.openxmlformats.org/drawingml/2006/main">
                  <a:graphicData uri="http://schemas.microsoft.com/office/word/2010/wordprocessingShape">
                    <wps:wsp>
                      <wps:cNvSpPr/>
                      <wps:spPr>
                        <a:xfrm>
                          <a:off x="0" y="0"/>
                          <a:ext cx="6919595" cy="6805774"/>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0708093" id="Rectangle 30" o:spid="_x0000_s1026" style="position:absolute;margin-left:-2.7pt;margin-top:19.75pt;width:544.85pt;height:535.9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" fillcolor="#ebf7fb" strokecolor="gray [1629]" strokeweight=".5pt">
                <w10:wrap anchorx="margin"/>
              </v:rect>
            </w:pict>
          </mc:Fallback>
        </mc:AlternateContent>
      </w:r>
      <w:r w:rsidR="004E7809" w:rsidRPr="00A409BB">
        <w:rPr>
          <w:rFonts w:eastAsia="Times New Roman" w:cstheme="minorHAnsi"/>
          <w:i/>
          <w:iCs/>
          <w:color w:val="FFFFFF" w:themeColor="background1"/>
        </w:rPr>
        <w:t xml:space="preserve">Example </w:t>
      </w:r>
      <w:r w:rsidR="007134E6">
        <w:rPr>
          <w:rFonts w:eastAsia="Times New Roman" w:cstheme="minorHAnsi"/>
          <w:i/>
          <w:iCs/>
          <w:color w:val="FFFFFF" w:themeColor="background1"/>
        </w:rPr>
        <w:t xml:space="preserve">for </w:t>
      </w:r>
      <w:r w:rsidR="00810D1F">
        <w:rPr>
          <w:rFonts w:eastAsia="Times New Roman" w:cstheme="minorHAnsi"/>
          <w:i/>
          <w:iCs/>
          <w:color w:val="FFFFFF" w:themeColor="background1"/>
        </w:rPr>
        <w:t xml:space="preserve">Sections </w:t>
      </w:r>
      <w:r w:rsidR="007134E6">
        <w:rPr>
          <w:rFonts w:eastAsia="Times New Roman" w:cstheme="minorHAnsi"/>
          <w:i/>
          <w:iCs/>
          <w:color w:val="FFFFFF" w:themeColor="background1"/>
        </w:rPr>
        <w:t>a and b</w:t>
      </w:r>
    </w:p>
    <w:p w14:paraId="6813A661" w14:textId="7CE4557A" w:rsidR="007E054F" w:rsidRPr="00BE027F" w:rsidRDefault="625EE0F0" w:rsidP="625EE0F0">
      <w:pPr>
        <w:autoSpaceDE w:val="0"/>
        <w:autoSpaceDN w:val="0"/>
        <w:adjustRightInd w:val="0"/>
        <w:spacing w:after="0" w:line="240" w:lineRule="auto"/>
        <w:rPr>
          <w:rFonts w:eastAsia="Times New Roman"/>
          <w:color w:val="3F7A96"/>
        </w:rPr>
      </w:pPr>
      <w:r w:rsidRPr="625EE0F0">
        <w:rPr>
          <w:rFonts w:eastAsia="Times New Roman"/>
          <w:b/>
          <w:bCs/>
          <w:i/>
          <w:iCs/>
          <w:color w:val="808080" w:themeColor="background1" w:themeShade="80"/>
          <w:sz w:val="21"/>
          <w:szCs w:val="21"/>
          <w:u w:val="single"/>
        </w:rPr>
        <w:t>[Company]</w:t>
      </w:r>
      <w:r w:rsidRPr="625EE0F0">
        <w:rPr>
          <w:rFonts w:eastAsia="Times New Roman"/>
          <w:b/>
          <w:bCs/>
          <w:u w:val="single"/>
        </w:rPr>
        <w:t xml:space="preserve"> Approved Cleaning Products</w:t>
      </w:r>
    </w:p>
    <w:p w14:paraId="3B949223" w14:textId="2611C3C4" w:rsidR="00F753F6" w:rsidRDefault="00F753F6" w:rsidP="0046475B">
      <w:pPr>
        <w:autoSpaceDE w:val="0"/>
        <w:autoSpaceDN w:val="0"/>
        <w:adjustRightInd w:val="0"/>
        <w:spacing w:after="0" w:line="240" w:lineRule="auto"/>
        <w:rPr>
          <w:rFonts w:eastAsia="Times New Roman" w:cstheme="minorHAnsi"/>
          <w:b/>
          <w:bCs/>
          <w:u w:val="single"/>
        </w:rPr>
      </w:pPr>
      <w:r>
        <w:rPr>
          <w:rFonts w:eastAsia="Times New Roman" w:cstheme="minorHAnsi"/>
          <w:b/>
          <w:bCs/>
          <w:u w:val="single"/>
        </w:rPr>
        <w:t>Location: project address</w:t>
      </w:r>
    </w:p>
    <w:p w14:paraId="6F67BD03" w14:textId="77777777" w:rsidR="00F753F6" w:rsidRPr="00404B6C" w:rsidRDefault="00F753F6" w:rsidP="004E7809">
      <w:pPr>
        <w:autoSpaceDE w:val="0"/>
        <w:autoSpaceDN w:val="0"/>
        <w:adjustRightInd w:val="0"/>
        <w:spacing w:after="0" w:line="240" w:lineRule="auto"/>
        <w:rPr>
          <w:rFonts w:eastAsia="Times New Roman" w:cstheme="minorHAnsi"/>
          <w:b/>
          <w:bCs/>
          <w:sz w:val="10"/>
          <w:szCs w:val="10"/>
          <w:u w:val="single"/>
        </w:rPr>
      </w:pPr>
    </w:p>
    <w:p w14:paraId="20B144AB" w14:textId="5BF13AD1" w:rsidR="00F753F6" w:rsidRPr="00AB751C" w:rsidRDefault="00F753F6" w:rsidP="00F753F6">
      <w:pPr>
        <w:autoSpaceDE w:val="0"/>
        <w:autoSpaceDN w:val="0"/>
        <w:adjustRightInd w:val="0"/>
        <w:spacing w:after="0"/>
        <w:rPr>
          <w:rFonts w:eastAsia="Times New Roman" w:cstheme="minorHAnsi"/>
          <w:b/>
          <w:bCs/>
          <w:sz w:val="21"/>
          <w:szCs w:val="21"/>
          <w:u w:val="single"/>
        </w:rPr>
      </w:pPr>
      <w:r w:rsidRPr="00AB751C">
        <w:rPr>
          <w:rFonts w:eastAsia="Times New Roman" w:cstheme="minorHAnsi"/>
          <w:b/>
          <w:bCs/>
          <w:sz w:val="21"/>
          <w:szCs w:val="21"/>
          <w:u w:val="single"/>
        </w:rPr>
        <w:t>Responsible Part</w:t>
      </w:r>
      <w:r>
        <w:rPr>
          <w:rFonts w:eastAsia="Times New Roman" w:cstheme="minorHAnsi"/>
          <w:b/>
          <w:bCs/>
          <w:sz w:val="21"/>
          <w:szCs w:val="21"/>
          <w:u w:val="single"/>
        </w:rPr>
        <w:t>y</w:t>
      </w:r>
    </w:p>
    <w:p w14:paraId="721723F8" w14:textId="28D4E6F0" w:rsidR="00F753F6" w:rsidRDefault="00F753F6" w:rsidP="00F753F6">
      <w:pPr>
        <w:pStyle w:val="ListParagraph"/>
        <w:autoSpaceDE w:val="0"/>
        <w:autoSpaceDN w:val="0"/>
        <w:adjustRightInd w:val="0"/>
        <w:spacing w:after="0" w:line="240" w:lineRule="auto"/>
        <w:ind w:left="0"/>
        <w:rPr>
          <w:sz w:val="21"/>
          <w:szCs w:val="21"/>
        </w:rPr>
      </w:pPr>
      <w:r w:rsidRPr="00AB751C">
        <w:rPr>
          <w:sz w:val="21"/>
          <w:szCs w:val="21"/>
        </w:rPr>
        <w:t>The</w:t>
      </w:r>
      <w:r w:rsidRPr="00773943">
        <w:rPr>
          <w:i/>
          <w:iCs/>
          <w:color w:val="808080" w:themeColor="background1" w:themeShade="80"/>
          <w:sz w:val="21"/>
          <w:szCs w:val="21"/>
        </w:rPr>
        <w:t xml:space="preserve"> [</w:t>
      </w:r>
      <w:r>
        <w:rPr>
          <w:i/>
          <w:iCs/>
          <w:color w:val="808080" w:themeColor="background1" w:themeShade="80"/>
          <w:sz w:val="21"/>
          <w:szCs w:val="21"/>
        </w:rPr>
        <w:t>Housekeeping Manager]</w:t>
      </w:r>
      <w:r w:rsidRPr="00773943">
        <w:rPr>
          <w:color w:val="808080" w:themeColor="background1" w:themeShade="80"/>
          <w:sz w:val="21"/>
          <w:szCs w:val="21"/>
        </w:rPr>
        <w:t xml:space="preserve"> </w:t>
      </w:r>
      <w:r>
        <w:rPr>
          <w:sz w:val="21"/>
          <w:szCs w:val="21"/>
        </w:rPr>
        <w:t>is</w:t>
      </w:r>
      <w:r w:rsidRPr="00AB751C">
        <w:rPr>
          <w:sz w:val="21"/>
          <w:szCs w:val="21"/>
        </w:rPr>
        <w:t xml:space="preserve"> responsible for </w:t>
      </w:r>
      <w:r>
        <w:rPr>
          <w:sz w:val="21"/>
          <w:szCs w:val="21"/>
        </w:rPr>
        <w:t xml:space="preserve">maintaining </w:t>
      </w:r>
      <w:r w:rsidRPr="00AB751C">
        <w:rPr>
          <w:sz w:val="21"/>
          <w:szCs w:val="21"/>
        </w:rPr>
        <w:t xml:space="preserve">the </w:t>
      </w:r>
      <w:r>
        <w:rPr>
          <w:sz w:val="21"/>
          <w:szCs w:val="21"/>
        </w:rPr>
        <w:t xml:space="preserve">list of approved </w:t>
      </w:r>
      <w:r w:rsidRPr="00F753F6">
        <w:rPr>
          <w:sz w:val="21"/>
          <w:szCs w:val="21"/>
        </w:rPr>
        <w:t xml:space="preserve">cleaning, disinfection and sanitization </w:t>
      </w:r>
      <w:r>
        <w:rPr>
          <w:sz w:val="21"/>
          <w:szCs w:val="21"/>
        </w:rPr>
        <w:t>cleaning products and communicating this policy</w:t>
      </w:r>
      <w:r w:rsidRPr="00AB751C">
        <w:rPr>
          <w:sz w:val="21"/>
          <w:szCs w:val="21"/>
        </w:rPr>
        <w:t xml:space="preserve">. </w:t>
      </w:r>
      <w:r w:rsidRPr="007E054F">
        <w:rPr>
          <w:rFonts w:eastAsia="Times New Roman" w:cstheme="minorHAnsi"/>
        </w:rPr>
        <w:t>Should any additional products be required for cleaning</w:t>
      </w:r>
      <w:r>
        <w:rPr>
          <w:rFonts w:eastAsia="Times New Roman" w:cstheme="minorHAnsi"/>
        </w:rPr>
        <w:t>,</w:t>
      </w:r>
      <w:r w:rsidRPr="007E054F">
        <w:rPr>
          <w:rFonts w:eastAsia="Times New Roman" w:cstheme="minorHAnsi"/>
        </w:rPr>
        <w:t xml:space="preserve"> </w:t>
      </w:r>
      <w:r w:rsidRPr="00773943">
        <w:rPr>
          <w:i/>
          <w:iCs/>
          <w:color w:val="808080" w:themeColor="background1" w:themeShade="80"/>
          <w:sz w:val="21"/>
          <w:szCs w:val="21"/>
        </w:rPr>
        <w:t>[</w:t>
      </w:r>
      <w:r>
        <w:rPr>
          <w:i/>
          <w:iCs/>
          <w:color w:val="808080" w:themeColor="background1" w:themeShade="80"/>
          <w:sz w:val="21"/>
          <w:szCs w:val="21"/>
        </w:rPr>
        <w:t>Housekeeping Manager (Employee Name)]</w:t>
      </w:r>
      <w:r w:rsidRPr="00773943">
        <w:rPr>
          <w:color w:val="808080" w:themeColor="background1" w:themeShade="80"/>
          <w:sz w:val="21"/>
          <w:szCs w:val="21"/>
        </w:rPr>
        <w:t xml:space="preserve"> </w:t>
      </w:r>
      <w:r w:rsidRPr="007E054F">
        <w:rPr>
          <w:rFonts w:eastAsia="Times New Roman" w:cstheme="minorHAnsi"/>
        </w:rPr>
        <w:t>must be contacted, prior to purchasing, to confirm that the selected product complies with the requirements of the cleaning products purchasing policies in place.</w:t>
      </w:r>
    </w:p>
    <w:p w14:paraId="1B6539AF" w14:textId="77777777" w:rsidR="005A2D77" w:rsidRPr="0094222F" w:rsidRDefault="005A2D77" w:rsidP="00F753F6">
      <w:pPr>
        <w:pStyle w:val="ListParagraph"/>
        <w:autoSpaceDE w:val="0"/>
        <w:autoSpaceDN w:val="0"/>
        <w:adjustRightInd w:val="0"/>
        <w:spacing w:after="0" w:line="240" w:lineRule="auto"/>
        <w:ind w:left="0"/>
        <w:rPr>
          <w:sz w:val="10"/>
          <w:szCs w:val="10"/>
        </w:rPr>
      </w:pPr>
    </w:p>
    <w:p w14:paraId="5A762752" w14:textId="5BC2A45D" w:rsidR="00F753F6" w:rsidRDefault="004E7809" w:rsidP="007E054F">
      <w:pPr>
        <w:pStyle w:val="ListParagraph"/>
        <w:numPr>
          <w:ilvl w:val="0"/>
          <w:numId w:val="22"/>
        </w:numPr>
        <w:autoSpaceDE w:val="0"/>
        <w:autoSpaceDN w:val="0"/>
        <w:adjustRightInd w:val="0"/>
        <w:spacing w:after="0" w:line="240" w:lineRule="auto"/>
        <w:rPr>
          <w:rFonts w:eastAsia="Times New Roman" w:cstheme="minorHAnsi"/>
        </w:rPr>
      </w:pPr>
      <w:r w:rsidRPr="00F753F6">
        <w:rPr>
          <w:rFonts w:eastAsia="Times New Roman" w:cstheme="minorHAnsi"/>
        </w:rPr>
        <w:t xml:space="preserve">All cleaning, disinfection and sanitization products purchased for the project must be labeled as </w:t>
      </w:r>
      <w:r w:rsidR="007E054F" w:rsidRPr="00F753F6">
        <w:rPr>
          <w:rFonts w:eastAsia="Times New Roman" w:cstheme="minorHAnsi"/>
        </w:rPr>
        <w:t xml:space="preserve">low-hazard, </w:t>
      </w:r>
      <w:r w:rsidR="00F75715" w:rsidRPr="00F75715">
        <w:rPr>
          <w:rFonts w:eastAsia="Times New Roman" w:cstheme="minorHAnsi"/>
          <w:i/>
          <w:iCs/>
          <w:color w:val="808080" w:themeColor="background1" w:themeShade="80"/>
        </w:rPr>
        <w:t>[Insert ISO 14024-Compliant (Type 1) Ecolabel, or local governmentally recognized third-party certification]</w:t>
      </w:r>
      <w:r w:rsidR="00F75715" w:rsidRPr="00F75715">
        <w:rPr>
          <w:rFonts w:eastAsia="Times New Roman" w:cstheme="minorHAnsi"/>
          <w:color w:val="808080" w:themeColor="background1" w:themeShade="80"/>
        </w:rPr>
        <w:t xml:space="preserve"> </w:t>
      </w:r>
      <w:r w:rsidR="007E054F" w:rsidRPr="00F753F6">
        <w:rPr>
          <w:rFonts w:eastAsia="Times New Roman" w:cstheme="minorHAnsi"/>
        </w:rPr>
        <w:t>and only the pre-approved cleaning products listed below may be used in this space.</w:t>
      </w:r>
    </w:p>
    <w:p w14:paraId="0C4CD988" w14:textId="7B41FCC3" w:rsidR="00F753F6" w:rsidRPr="0094222F" w:rsidRDefault="00F753F6" w:rsidP="00F753F6">
      <w:pPr>
        <w:pStyle w:val="ListParagraph"/>
        <w:autoSpaceDE w:val="0"/>
        <w:autoSpaceDN w:val="0"/>
        <w:adjustRightInd w:val="0"/>
        <w:spacing w:after="0" w:line="240" w:lineRule="auto"/>
        <w:rPr>
          <w:rFonts w:eastAsia="Times New Roman" w:cstheme="minorHAnsi"/>
          <w:sz w:val="4"/>
          <w:szCs w:val="4"/>
        </w:rPr>
      </w:pPr>
    </w:p>
    <w:p w14:paraId="2D8ACB2E" w14:textId="23872D25" w:rsidR="00F753F6" w:rsidRPr="00F75715" w:rsidRDefault="00F753F6" w:rsidP="00F753F6">
      <w:pPr>
        <w:pStyle w:val="ListParagraph"/>
        <w:autoSpaceDE w:val="0"/>
        <w:autoSpaceDN w:val="0"/>
        <w:adjustRightInd w:val="0"/>
        <w:spacing w:after="0" w:line="240" w:lineRule="auto"/>
        <w:rPr>
          <w:rFonts w:eastAsia="Times New Roman" w:cstheme="minorHAnsi"/>
          <w:b/>
          <w:bCs/>
        </w:rPr>
      </w:pPr>
      <w:r w:rsidRPr="00F75715">
        <w:rPr>
          <w:rFonts w:eastAsia="Times New Roman" w:cstheme="minorHAnsi"/>
          <w:b/>
          <w:bCs/>
        </w:rPr>
        <w:t>OR</w:t>
      </w:r>
    </w:p>
    <w:p w14:paraId="0A3E4B3B" w14:textId="77777777" w:rsidR="00F753F6" w:rsidRPr="0094222F" w:rsidRDefault="00F753F6" w:rsidP="00F753F6">
      <w:pPr>
        <w:pStyle w:val="ListParagraph"/>
        <w:autoSpaceDE w:val="0"/>
        <w:autoSpaceDN w:val="0"/>
        <w:adjustRightInd w:val="0"/>
        <w:spacing w:after="0" w:line="240" w:lineRule="auto"/>
        <w:rPr>
          <w:rFonts w:eastAsia="Times New Roman" w:cstheme="minorHAnsi"/>
          <w:sz w:val="4"/>
          <w:szCs w:val="4"/>
        </w:rPr>
      </w:pPr>
    </w:p>
    <w:p w14:paraId="0A9F9B01" w14:textId="740FFB58" w:rsidR="007E054F" w:rsidRDefault="0094222F" w:rsidP="00A6772E">
      <w:pPr>
        <w:pStyle w:val="ListParagraph"/>
        <w:numPr>
          <w:ilvl w:val="0"/>
          <w:numId w:val="22"/>
        </w:numPr>
        <w:autoSpaceDE w:val="0"/>
        <w:autoSpaceDN w:val="0"/>
        <w:adjustRightInd w:val="0"/>
        <w:spacing w:after="0" w:line="240" w:lineRule="auto"/>
        <w:rPr>
          <w:rFonts w:eastAsia="Times New Roman" w:cstheme="minorHAnsi"/>
        </w:rPr>
      </w:pPr>
      <w:r>
        <w:rPr>
          <w:rFonts w:eastAsia="Times New Roman" w:cstheme="minorHAnsi"/>
        </w:rPr>
        <w:t xml:space="preserve">Products do not contain ingredients listed per </w:t>
      </w:r>
      <w:r w:rsidRPr="00F753F6">
        <w:rPr>
          <w:rFonts w:eastAsia="Times New Roman" w:cstheme="minorHAnsi"/>
        </w:rPr>
        <w:t>the following Globally Harmonized System (GHS) codes and corresponding hazard statements</w:t>
      </w:r>
      <w:r>
        <w:rPr>
          <w:rFonts w:eastAsia="Times New Roman" w:cstheme="minorHAnsi"/>
        </w:rPr>
        <w:t xml:space="preserve">, as disclosed in Section 3 of their </w:t>
      </w:r>
      <w:r w:rsidR="007E054F" w:rsidRPr="00F753F6">
        <w:rPr>
          <w:rFonts w:eastAsia="Times New Roman" w:cstheme="minorHAnsi"/>
        </w:rPr>
        <w:t>Safety Data Sheet</w:t>
      </w:r>
      <w:r>
        <w:rPr>
          <w:rFonts w:eastAsia="Times New Roman" w:cstheme="minorHAnsi"/>
        </w:rPr>
        <w:t>s</w:t>
      </w:r>
      <w:r w:rsidR="007E054F" w:rsidRPr="00F753F6">
        <w:rPr>
          <w:rFonts w:eastAsia="Times New Roman" w:cstheme="minorHAnsi"/>
        </w:rPr>
        <w:t xml:space="preserve"> (SDS</w:t>
      </w:r>
      <w:r>
        <w:rPr>
          <w:rFonts w:eastAsia="Times New Roman" w:cstheme="minorHAnsi"/>
        </w:rPr>
        <w:t>s</w:t>
      </w:r>
      <w:r w:rsidR="007E054F" w:rsidRPr="00F753F6">
        <w:rPr>
          <w:rFonts w:eastAsia="Times New Roman" w:cstheme="minorHAnsi"/>
        </w:rPr>
        <w:t>)</w:t>
      </w:r>
      <w:r>
        <w:rPr>
          <w:rFonts w:eastAsia="Times New Roman" w:cstheme="minorHAnsi"/>
        </w:rPr>
        <w:t>:</w:t>
      </w:r>
      <w:r w:rsidR="007E054F" w:rsidRPr="00F753F6">
        <w:rPr>
          <w:rFonts w:eastAsia="Times New Roman" w:cstheme="minorHAnsi"/>
        </w:rPr>
        <w:t xml:space="preserve"> </w:t>
      </w:r>
    </w:p>
    <w:p w14:paraId="6B3E0F41" w14:textId="77777777" w:rsidR="00F753F6" w:rsidRPr="0094222F" w:rsidRDefault="00F753F6" w:rsidP="00F753F6">
      <w:pPr>
        <w:pStyle w:val="ListParagraph"/>
        <w:autoSpaceDE w:val="0"/>
        <w:autoSpaceDN w:val="0"/>
        <w:adjustRightInd w:val="0"/>
        <w:spacing w:after="0" w:line="240" w:lineRule="auto"/>
        <w:rPr>
          <w:rFonts w:eastAsia="Times New Roman" w:cstheme="minorHAnsi"/>
          <w:sz w:val="4"/>
          <w:szCs w:val="4"/>
        </w:rPr>
      </w:pPr>
    </w:p>
    <w:p w14:paraId="280A39A0" w14:textId="7F5E3604"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H311 (toxic in contact with skin).</w:t>
      </w:r>
    </w:p>
    <w:p w14:paraId="2B5174CF" w14:textId="1F67B994"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H312 (harmful in contact with skin).</w:t>
      </w:r>
    </w:p>
    <w:p w14:paraId="6EFB0030" w14:textId="39C51B7A"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H317 (may cause allergic skin reaction). Individual terpenes may be present up to a concentration of 0.5% in undiluted products.</w:t>
      </w:r>
    </w:p>
    <w:p w14:paraId="2E432D38" w14:textId="547D39E4"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H334 (may cause allergy or asthma symptoms or breathing difficulties if inhaled).</w:t>
      </w:r>
    </w:p>
    <w:p w14:paraId="622A99E1" w14:textId="2758FE97"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H340 (may cause genetic defects).</w:t>
      </w:r>
    </w:p>
    <w:p w14:paraId="175E3318" w14:textId="183927D8"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H350 (may cause cancer).</w:t>
      </w:r>
    </w:p>
    <w:p w14:paraId="13DAD7D8" w14:textId="77777777"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H360 (may damage fertility or the unborn child).</w:t>
      </w:r>
    </w:p>
    <w:p w14:paraId="247A67A0" w14:textId="4D972ED1"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H372 (may cause damage to organs through prolonged or repeated exposure).</w:t>
      </w:r>
    </w:p>
    <w:p w14:paraId="6A98C106" w14:textId="77777777" w:rsidR="007E054F" w:rsidRDefault="007E054F" w:rsidP="004E7809">
      <w:pPr>
        <w:autoSpaceDE w:val="0"/>
        <w:autoSpaceDN w:val="0"/>
        <w:adjustRightInd w:val="0"/>
        <w:spacing w:after="0" w:line="240" w:lineRule="auto"/>
        <w:rPr>
          <w:rFonts w:eastAsia="Times New Roman" w:cstheme="minorHAnsi"/>
        </w:rPr>
      </w:pPr>
    </w:p>
    <w:p w14:paraId="62296324" w14:textId="36366D11" w:rsidR="007E054F" w:rsidRDefault="007E054F" w:rsidP="004E7809">
      <w:pPr>
        <w:autoSpaceDE w:val="0"/>
        <w:autoSpaceDN w:val="0"/>
        <w:adjustRightInd w:val="0"/>
        <w:spacing w:after="0" w:line="240" w:lineRule="auto"/>
        <w:rPr>
          <w:rFonts w:eastAsia="Times New Roman" w:cstheme="minorHAnsi"/>
        </w:rPr>
      </w:pPr>
      <w:r w:rsidRPr="007E054F">
        <w:rPr>
          <w:rFonts w:eastAsia="Times New Roman" w:cstheme="minorHAnsi"/>
        </w:rPr>
        <w:t xml:space="preserve">The following table includes a comprehensive list of all cleaning, disinfection and sanitization products that have been approved for use in this project. </w:t>
      </w:r>
    </w:p>
    <w:p w14:paraId="5925C797" w14:textId="7E0FCF70" w:rsidR="004E7809" w:rsidRDefault="004E7809" w:rsidP="0046475B">
      <w:pPr>
        <w:autoSpaceDE w:val="0"/>
        <w:autoSpaceDN w:val="0"/>
        <w:adjustRightInd w:val="0"/>
        <w:spacing w:after="0" w:line="240" w:lineRule="auto"/>
        <w:rPr>
          <w:rFonts w:eastAsia="Times New Roman" w:cstheme="minorHAnsi"/>
          <w:color w:val="3F7A96"/>
        </w:rPr>
      </w:pPr>
    </w:p>
    <w:tbl>
      <w:tblPr>
        <w:tblStyle w:val="TableGrid"/>
        <w:tblW w:w="10795" w:type="dxa"/>
        <w:tblLook w:val="04A0" w:firstRow="1" w:lastRow="0" w:firstColumn="1" w:lastColumn="0" w:noHBand="0" w:noVBand="1"/>
      </w:tblPr>
      <w:tblGrid>
        <w:gridCol w:w="1705"/>
        <w:gridCol w:w="2340"/>
        <w:gridCol w:w="2160"/>
        <w:gridCol w:w="2430"/>
        <w:gridCol w:w="2160"/>
      </w:tblGrid>
      <w:tr w:rsidR="00F75715" w:rsidRPr="00125027" w14:paraId="07CC4377" w14:textId="1DC2BB05" w:rsidTr="0052194F">
        <w:trPr>
          <w:trHeight w:val="368"/>
        </w:trPr>
        <w:tc>
          <w:tcPr>
            <w:tcW w:w="10795" w:type="dxa"/>
            <w:gridSpan w:val="5"/>
            <w:tcBorders>
              <w:bottom w:val="single" w:sz="4" w:space="0" w:color="auto"/>
            </w:tcBorders>
            <w:shd w:val="clear" w:color="auto" w:fill="34445B"/>
            <w:vAlign w:val="center"/>
          </w:tcPr>
          <w:p w14:paraId="528D5E05" w14:textId="6BCA8EC0" w:rsidR="00F75715" w:rsidRPr="00125027" w:rsidRDefault="00F75715" w:rsidP="00877B7B">
            <w:pPr>
              <w:autoSpaceDE w:val="0"/>
              <w:autoSpaceDN w:val="0"/>
              <w:adjustRightInd w:val="0"/>
              <w:rPr>
                <w:rFonts w:eastAsia="Times New Roman" w:cstheme="minorHAnsi"/>
                <w:b/>
                <w:bCs/>
                <w:color w:val="FFFFFF" w:themeColor="background1"/>
                <w:sz w:val="21"/>
                <w:szCs w:val="21"/>
              </w:rPr>
            </w:pPr>
            <w:r w:rsidRPr="00125027">
              <w:rPr>
                <w:rFonts w:eastAsia="Times New Roman" w:cstheme="minorHAnsi"/>
                <w:b/>
                <w:bCs/>
                <w:i/>
                <w:iCs/>
                <w:color w:val="FFFFFF" w:themeColor="background1"/>
                <w:sz w:val="21"/>
                <w:szCs w:val="21"/>
              </w:rPr>
              <w:t>[COMPANY]</w:t>
            </w:r>
            <w:r w:rsidRPr="00125027">
              <w:rPr>
                <w:rFonts w:eastAsia="Times New Roman" w:cstheme="minorHAnsi"/>
                <w:b/>
                <w:bCs/>
                <w:color w:val="FFFFFF" w:themeColor="background1"/>
                <w:sz w:val="21"/>
                <w:szCs w:val="21"/>
              </w:rPr>
              <w:t xml:space="preserve"> APPROVED CLEANING PRODUCTS</w:t>
            </w:r>
          </w:p>
        </w:tc>
      </w:tr>
      <w:tr w:rsidR="00125027" w:rsidRPr="00125027" w14:paraId="0B29E497" w14:textId="145CD04B" w:rsidTr="00CC5305">
        <w:tc>
          <w:tcPr>
            <w:tcW w:w="1705" w:type="dxa"/>
            <w:tcBorders>
              <w:right w:val="single" w:sz="4" w:space="0" w:color="F2F2F2" w:themeColor="background1" w:themeShade="F2"/>
            </w:tcBorders>
            <w:shd w:val="clear" w:color="auto" w:fill="262626" w:themeFill="text1" w:themeFillTint="D9"/>
            <w:vAlign w:val="center"/>
          </w:tcPr>
          <w:p w14:paraId="4244D045" w14:textId="1F857CAA" w:rsidR="007E054F" w:rsidRPr="00125027" w:rsidRDefault="004C3969" w:rsidP="007E054F">
            <w:pPr>
              <w:autoSpaceDE w:val="0"/>
              <w:autoSpaceDN w:val="0"/>
              <w:adjustRightInd w:val="0"/>
              <w:rPr>
                <w:rFonts w:eastAsia="Times New Roman" w:cstheme="minorHAnsi"/>
                <w:sz w:val="21"/>
                <w:szCs w:val="21"/>
              </w:rPr>
            </w:pPr>
            <w:bookmarkStart w:id="2" w:name="_Hlk45629542"/>
            <w:r w:rsidRPr="00125027">
              <w:rPr>
                <w:rFonts w:eastAsia="Times New Roman" w:cstheme="minorHAnsi"/>
                <w:sz w:val="21"/>
                <w:szCs w:val="21"/>
              </w:rPr>
              <w:t>Approved Products</w:t>
            </w:r>
          </w:p>
        </w:tc>
        <w:tc>
          <w:tcPr>
            <w:tcW w:w="2340" w:type="dxa"/>
            <w:tcBorders>
              <w:left w:val="single" w:sz="4" w:space="0" w:color="F2F2F2" w:themeColor="background1" w:themeShade="F2"/>
              <w:right w:val="single" w:sz="4" w:space="0" w:color="F2F2F2" w:themeColor="background1" w:themeShade="F2"/>
            </w:tcBorders>
            <w:shd w:val="clear" w:color="auto" w:fill="262626" w:themeFill="text1" w:themeFillTint="D9"/>
            <w:vAlign w:val="center"/>
          </w:tcPr>
          <w:p w14:paraId="57E4F50A" w14:textId="34FCD4F3" w:rsidR="007E054F" w:rsidRPr="00125027" w:rsidRDefault="0094222F" w:rsidP="007E054F">
            <w:pPr>
              <w:autoSpaceDE w:val="0"/>
              <w:autoSpaceDN w:val="0"/>
              <w:adjustRightInd w:val="0"/>
              <w:rPr>
                <w:sz w:val="21"/>
                <w:szCs w:val="21"/>
              </w:rPr>
            </w:pPr>
            <w:r>
              <w:rPr>
                <w:sz w:val="21"/>
                <w:szCs w:val="21"/>
              </w:rPr>
              <w:t>Use</w:t>
            </w:r>
          </w:p>
        </w:tc>
        <w:tc>
          <w:tcPr>
            <w:tcW w:w="2160" w:type="dxa"/>
            <w:tcBorders>
              <w:left w:val="single" w:sz="4" w:space="0" w:color="F2F2F2" w:themeColor="background1" w:themeShade="F2"/>
              <w:right w:val="single" w:sz="4" w:space="0" w:color="F2F2F2" w:themeColor="background1" w:themeShade="F2"/>
            </w:tcBorders>
            <w:shd w:val="clear" w:color="auto" w:fill="262626" w:themeFill="text1" w:themeFillTint="D9"/>
            <w:vAlign w:val="center"/>
          </w:tcPr>
          <w:p w14:paraId="6443769A" w14:textId="3AC495B0" w:rsidR="007E054F" w:rsidRPr="00125027" w:rsidRDefault="0094222F" w:rsidP="007E054F">
            <w:pPr>
              <w:autoSpaceDE w:val="0"/>
              <w:autoSpaceDN w:val="0"/>
              <w:adjustRightInd w:val="0"/>
              <w:rPr>
                <w:rFonts w:eastAsia="Times New Roman" w:cstheme="minorHAnsi"/>
                <w:sz w:val="21"/>
                <w:szCs w:val="21"/>
              </w:rPr>
            </w:pPr>
            <w:r>
              <w:rPr>
                <w:sz w:val="21"/>
                <w:szCs w:val="21"/>
              </w:rPr>
              <w:t>Label</w:t>
            </w:r>
          </w:p>
        </w:tc>
        <w:tc>
          <w:tcPr>
            <w:tcW w:w="2430" w:type="dxa"/>
            <w:tcBorders>
              <w:left w:val="single" w:sz="4" w:space="0" w:color="F2F2F2" w:themeColor="background1" w:themeShade="F2"/>
              <w:right w:val="single" w:sz="4" w:space="0" w:color="F2F2F2" w:themeColor="background1" w:themeShade="F2"/>
            </w:tcBorders>
            <w:shd w:val="clear" w:color="auto" w:fill="262626" w:themeFill="text1" w:themeFillTint="D9"/>
            <w:vAlign w:val="center"/>
          </w:tcPr>
          <w:p w14:paraId="68D23851" w14:textId="5702AB6E" w:rsidR="007E054F" w:rsidRPr="00125027" w:rsidRDefault="00125027" w:rsidP="00125027">
            <w:pPr>
              <w:autoSpaceDE w:val="0"/>
              <w:autoSpaceDN w:val="0"/>
              <w:adjustRightInd w:val="0"/>
              <w:jc w:val="center"/>
              <w:rPr>
                <w:sz w:val="21"/>
                <w:szCs w:val="21"/>
              </w:rPr>
            </w:pPr>
            <w:r w:rsidRPr="00125027">
              <w:rPr>
                <w:sz w:val="21"/>
                <w:szCs w:val="21"/>
              </w:rPr>
              <w:t>SDS d</w:t>
            </w:r>
            <w:r w:rsidR="0094222F">
              <w:rPr>
                <w:sz w:val="21"/>
                <w:szCs w:val="21"/>
              </w:rPr>
              <w:t>oes not contain</w:t>
            </w:r>
            <w:r w:rsidRPr="00125027">
              <w:rPr>
                <w:sz w:val="21"/>
                <w:szCs w:val="21"/>
              </w:rPr>
              <w:t xml:space="preserve"> ingredients per GHS codes</w:t>
            </w:r>
          </w:p>
        </w:tc>
        <w:tc>
          <w:tcPr>
            <w:tcW w:w="2160" w:type="dxa"/>
            <w:tcBorders>
              <w:left w:val="single" w:sz="4" w:space="0" w:color="F2F2F2" w:themeColor="background1" w:themeShade="F2"/>
            </w:tcBorders>
            <w:shd w:val="clear" w:color="auto" w:fill="262626" w:themeFill="text1" w:themeFillTint="D9"/>
            <w:vAlign w:val="center"/>
          </w:tcPr>
          <w:p w14:paraId="47AF84FE" w14:textId="611B32BD" w:rsidR="007E054F" w:rsidRPr="00125027" w:rsidRDefault="007E054F" w:rsidP="007E054F">
            <w:pPr>
              <w:autoSpaceDE w:val="0"/>
              <w:autoSpaceDN w:val="0"/>
              <w:adjustRightInd w:val="0"/>
              <w:rPr>
                <w:sz w:val="21"/>
                <w:szCs w:val="21"/>
              </w:rPr>
            </w:pPr>
            <w:r w:rsidRPr="00125027">
              <w:rPr>
                <w:sz w:val="21"/>
                <w:szCs w:val="21"/>
              </w:rPr>
              <w:t>Notes</w:t>
            </w:r>
          </w:p>
        </w:tc>
      </w:tr>
      <w:tr w:rsidR="00125027" w:rsidRPr="00125027" w14:paraId="1C029535" w14:textId="338DE382" w:rsidTr="00CC5305">
        <w:trPr>
          <w:trHeight w:val="557"/>
        </w:trPr>
        <w:tc>
          <w:tcPr>
            <w:tcW w:w="1705" w:type="dxa"/>
            <w:shd w:val="clear" w:color="auto" w:fill="FFFFFF" w:themeFill="background1"/>
            <w:vAlign w:val="center"/>
          </w:tcPr>
          <w:p w14:paraId="613324E2" w14:textId="4C26CE3E" w:rsidR="007E054F" w:rsidRPr="00CC5305" w:rsidRDefault="004C3969" w:rsidP="00877B7B">
            <w:pPr>
              <w:autoSpaceDE w:val="0"/>
              <w:autoSpaceDN w:val="0"/>
              <w:adjustRightInd w:val="0"/>
              <w:rPr>
                <w:rFonts w:eastAsia="Times New Roman" w:cstheme="minorHAnsi"/>
                <w:i/>
                <w:iCs/>
                <w:color w:val="808080" w:themeColor="background1" w:themeShade="80"/>
                <w:sz w:val="20"/>
                <w:szCs w:val="20"/>
              </w:rPr>
            </w:pPr>
            <w:r w:rsidRPr="00CC5305">
              <w:rPr>
                <w:rFonts w:cstheme="minorHAnsi"/>
                <w:i/>
                <w:iCs/>
                <w:color w:val="808080" w:themeColor="background1" w:themeShade="80"/>
                <w:sz w:val="20"/>
                <w:szCs w:val="20"/>
              </w:rPr>
              <w:t>[Product Name]</w:t>
            </w:r>
          </w:p>
        </w:tc>
        <w:tc>
          <w:tcPr>
            <w:tcW w:w="2340" w:type="dxa"/>
            <w:shd w:val="clear" w:color="auto" w:fill="FFFFFF" w:themeFill="background1"/>
            <w:vAlign w:val="center"/>
          </w:tcPr>
          <w:p w14:paraId="6883D65E" w14:textId="4C4967A8" w:rsidR="007E054F" w:rsidRPr="00CC5305" w:rsidRDefault="0094222F" w:rsidP="00353348">
            <w:pPr>
              <w:rPr>
                <w:rFonts w:eastAsia="Times New Roman" w:cstheme="minorHAnsi"/>
                <w:i/>
                <w:iCs/>
                <w:color w:val="808080" w:themeColor="background1" w:themeShade="80"/>
                <w:sz w:val="20"/>
                <w:szCs w:val="20"/>
              </w:rPr>
            </w:pPr>
            <w:r w:rsidRPr="00CC5305">
              <w:rPr>
                <w:rFonts w:eastAsia="Times New Roman" w:cstheme="minorHAnsi"/>
                <w:i/>
                <w:iCs/>
                <w:color w:val="808080" w:themeColor="background1" w:themeShade="80"/>
                <w:sz w:val="20"/>
                <w:szCs w:val="20"/>
              </w:rPr>
              <w:t>[Hard surface floors]</w:t>
            </w:r>
          </w:p>
        </w:tc>
        <w:tc>
          <w:tcPr>
            <w:tcW w:w="2160" w:type="dxa"/>
            <w:shd w:val="clear" w:color="auto" w:fill="FFFFFF" w:themeFill="background1"/>
            <w:vAlign w:val="center"/>
          </w:tcPr>
          <w:p w14:paraId="5BC7D350" w14:textId="4D122605" w:rsidR="007E054F" w:rsidRPr="00CC5305" w:rsidRDefault="0094222F" w:rsidP="00877B7B">
            <w:pPr>
              <w:autoSpaceDE w:val="0"/>
              <w:autoSpaceDN w:val="0"/>
              <w:adjustRightInd w:val="0"/>
              <w:spacing w:line="200" w:lineRule="exact"/>
              <w:rPr>
                <w:rFonts w:eastAsia="Times New Roman" w:cstheme="minorHAnsi"/>
                <w:i/>
                <w:iCs/>
                <w:color w:val="808080" w:themeColor="background1" w:themeShade="80"/>
                <w:sz w:val="20"/>
                <w:szCs w:val="20"/>
              </w:rPr>
            </w:pPr>
            <w:r w:rsidRPr="00CC5305">
              <w:rPr>
                <w:rFonts w:cstheme="minorHAnsi"/>
                <w:i/>
                <w:iCs/>
                <w:color w:val="808080" w:themeColor="background1" w:themeShade="80"/>
                <w:sz w:val="20"/>
                <w:szCs w:val="20"/>
              </w:rPr>
              <w:t xml:space="preserve">[Insert </w:t>
            </w:r>
            <w:r w:rsidRPr="00CC5305">
              <w:rPr>
                <w:rFonts w:eastAsia="Times New Roman" w:cstheme="minorHAnsi"/>
                <w:i/>
                <w:iCs/>
                <w:color w:val="808080" w:themeColor="background1" w:themeShade="80"/>
                <w:sz w:val="20"/>
                <w:szCs w:val="20"/>
              </w:rPr>
              <w:t>ISO 14024-Compliant (Type 1) Ecolabel</w:t>
            </w:r>
            <w:r w:rsidRPr="00CC5305">
              <w:rPr>
                <w:rFonts w:cstheme="minorHAnsi"/>
                <w:i/>
                <w:iCs/>
                <w:color w:val="808080" w:themeColor="background1" w:themeShade="80"/>
                <w:sz w:val="20"/>
                <w:szCs w:val="20"/>
              </w:rPr>
              <w:t>]</w:t>
            </w:r>
            <w:r w:rsidRPr="00CC5305">
              <w:rPr>
                <w:rFonts w:eastAsia="Times New Roman" w:cstheme="minorHAnsi"/>
                <w:i/>
                <w:iCs/>
                <w:color w:val="808080" w:themeColor="background1" w:themeShade="80"/>
                <w:sz w:val="20"/>
                <w:szCs w:val="20"/>
              </w:rPr>
              <w:t xml:space="preserve"> </w:t>
            </w:r>
          </w:p>
        </w:tc>
        <w:tc>
          <w:tcPr>
            <w:tcW w:w="2430" w:type="dxa"/>
            <w:shd w:val="clear" w:color="auto" w:fill="FFFFFF" w:themeFill="background1"/>
            <w:vAlign w:val="center"/>
          </w:tcPr>
          <w:p w14:paraId="73638940" w14:textId="44D221EF" w:rsidR="007E054F" w:rsidRPr="00CC5305" w:rsidRDefault="007E054F" w:rsidP="002C570A">
            <w:pPr>
              <w:autoSpaceDE w:val="0"/>
              <w:autoSpaceDN w:val="0"/>
              <w:adjustRightInd w:val="0"/>
              <w:spacing w:line="200" w:lineRule="exact"/>
              <w:jc w:val="center"/>
              <w:rPr>
                <w:rFonts w:cstheme="minorHAnsi"/>
                <w:i/>
                <w:iCs/>
                <w:color w:val="808080" w:themeColor="background1" w:themeShade="80"/>
                <w:sz w:val="20"/>
                <w:szCs w:val="20"/>
              </w:rPr>
            </w:pPr>
          </w:p>
        </w:tc>
        <w:tc>
          <w:tcPr>
            <w:tcW w:w="2160" w:type="dxa"/>
            <w:shd w:val="clear" w:color="auto" w:fill="FFFFFF" w:themeFill="background1"/>
            <w:vAlign w:val="center"/>
          </w:tcPr>
          <w:p w14:paraId="655DC6E5" w14:textId="77777777" w:rsidR="007E054F" w:rsidRPr="00CC5305" w:rsidRDefault="007E054F" w:rsidP="00877B7B">
            <w:pPr>
              <w:autoSpaceDE w:val="0"/>
              <w:autoSpaceDN w:val="0"/>
              <w:adjustRightInd w:val="0"/>
              <w:spacing w:line="200" w:lineRule="exact"/>
              <w:rPr>
                <w:rFonts w:cstheme="minorHAnsi"/>
                <w:i/>
                <w:iCs/>
                <w:color w:val="808080" w:themeColor="background1" w:themeShade="80"/>
                <w:sz w:val="20"/>
                <w:szCs w:val="20"/>
              </w:rPr>
            </w:pPr>
          </w:p>
        </w:tc>
      </w:tr>
      <w:tr w:rsidR="00125027" w:rsidRPr="00125027" w14:paraId="6E526573" w14:textId="77777777" w:rsidTr="00CC5305">
        <w:trPr>
          <w:trHeight w:val="620"/>
        </w:trPr>
        <w:tc>
          <w:tcPr>
            <w:tcW w:w="1705" w:type="dxa"/>
            <w:shd w:val="clear" w:color="auto" w:fill="FFFFFF" w:themeFill="background1"/>
            <w:vAlign w:val="center"/>
          </w:tcPr>
          <w:p w14:paraId="3AEA243B" w14:textId="60FF9171" w:rsidR="007E054F" w:rsidRPr="00CC5305" w:rsidRDefault="004C3969" w:rsidP="00877B7B">
            <w:pPr>
              <w:autoSpaceDE w:val="0"/>
              <w:autoSpaceDN w:val="0"/>
              <w:adjustRightInd w:val="0"/>
              <w:rPr>
                <w:rFonts w:eastAsia="Times New Roman" w:cstheme="minorHAnsi"/>
                <w:i/>
                <w:iCs/>
                <w:color w:val="808080" w:themeColor="background1" w:themeShade="80"/>
                <w:sz w:val="20"/>
                <w:szCs w:val="20"/>
              </w:rPr>
            </w:pPr>
            <w:r w:rsidRPr="00CC5305">
              <w:rPr>
                <w:rFonts w:cstheme="minorHAnsi"/>
                <w:i/>
                <w:iCs/>
                <w:color w:val="808080" w:themeColor="background1" w:themeShade="80"/>
                <w:sz w:val="20"/>
                <w:szCs w:val="20"/>
              </w:rPr>
              <w:t>[Product Name]</w:t>
            </w:r>
          </w:p>
        </w:tc>
        <w:tc>
          <w:tcPr>
            <w:tcW w:w="2340" w:type="dxa"/>
            <w:shd w:val="clear" w:color="auto" w:fill="FFFFFF" w:themeFill="background1"/>
            <w:vAlign w:val="center"/>
          </w:tcPr>
          <w:p w14:paraId="437CB457" w14:textId="67E21E51" w:rsidR="007E054F" w:rsidRPr="00CC5305" w:rsidRDefault="0094222F" w:rsidP="007E054F">
            <w:pPr>
              <w:rPr>
                <w:rFonts w:cstheme="minorHAnsi"/>
                <w:i/>
                <w:iCs/>
                <w:color w:val="808080" w:themeColor="background1" w:themeShade="80"/>
                <w:sz w:val="20"/>
                <w:szCs w:val="20"/>
                <w:highlight w:val="yellow"/>
              </w:rPr>
            </w:pPr>
            <w:r w:rsidRPr="00CC5305">
              <w:rPr>
                <w:rFonts w:cstheme="minorHAnsi"/>
                <w:i/>
                <w:iCs/>
                <w:color w:val="808080" w:themeColor="background1" w:themeShade="80"/>
                <w:sz w:val="20"/>
                <w:szCs w:val="20"/>
              </w:rPr>
              <w:t xml:space="preserve">[Nonporous surfaces] </w:t>
            </w:r>
          </w:p>
        </w:tc>
        <w:tc>
          <w:tcPr>
            <w:tcW w:w="2160" w:type="dxa"/>
            <w:shd w:val="clear" w:color="auto" w:fill="FFFFFF" w:themeFill="background1"/>
            <w:vAlign w:val="center"/>
          </w:tcPr>
          <w:p w14:paraId="221F3D55" w14:textId="68B1F0C0" w:rsidR="007E054F" w:rsidRPr="00CC5305" w:rsidRDefault="0094222F" w:rsidP="00877B7B">
            <w:pPr>
              <w:autoSpaceDE w:val="0"/>
              <w:autoSpaceDN w:val="0"/>
              <w:adjustRightInd w:val="0"/>
              <w:spacing w:line="200" w:lineRule="exact"/>
              <w:rPr>
                <w:rFonts w:cstheme="minorHAnsi"/>
                <w:i/>
                <w:iCs/>
                <w:color w:val="808080" w:themeColor="background1" w:themeShade="80"/>
                <w:sz w:val="20"/>
                <w:szCs w:val="20"/>
              </w:rPr>
            </w:pPr>
            <w:r w:rsidRPr="00CC5305">
              <w:rPr>
                <w:rFonts w:cstheme="minorHAnsi"/>
                <w:i/>
                <w:iCs/>
                <w:color w:val="808080" w:themeColor="background1" w:themeShade="80"/>
                <w:sz w:val="20"/>
                <w:szCs w:val="20"/>
              </w:rPr>
              <w:t xml:space="preserve">[Insert </w:t>
            </w:r>
            <w:r w:rsidRPr="00CC5305">
              <w:rPr>
                <w:rFonts w:eastAsia="Times New Roman" w:cstheme="minorHAnsi"/>
                <w:i/>
                <w:iCs/>
                <w:color w:val="808080" w:themeColor="background1" w:themeShade="80"/>
                <w:sz w:val="20"/>
                <w:szCs w:val="20"/>
              </w:rPr>
              <w:t>recognized third-party certification</w:t>
            </w:r>
            <w:r w:rsidRPr="00CC5305">
              <w:rPr>
                <w:rFonts w:cstheme="minorHAnsi"/>
                <w:i/>
                <w:iCs/>
                <w:color w:val="808080" w:themeColor="background1" w:themeShade="80"/>
                <w:sz w:val="20"/>
                <w:szCs w:val="20"/>
              </w:rPr>
              <w:t>]</w:t>
            </w:r>
          </w:p>
        </w:tc>
        <w:tc>
          <w:tcPr>
            <w:tcW w:w="2430" w:type="dxa"/>
            <w:shd w:val="clear" w:color="auto" w:fill="FFFFFF" w:themeFill="background1"/>
            <w:vAlign w:val="center"/>
          </w:tcPr>
          <w:p w14:paraId="2380A38C" w14:textId="60BCFA06" w:rsidR="007E054F" w:rsidRPr="00CC5305" w:rsidRDefault="00404B6C" w:rsidP="002C570A">
            <w:pPr>
              <w:autoSpaceDE w:val="0"/>
              <w:autoSpaceDN w:val="0"/>
              <w:adjustRightInd w:val="0"/>
              <w:spacing w:line="200" w:lineRule="exact"/>
              <w:jc w:val="center"/>
              <w:rPr>
                <w:rFonts w:cstheme="minorHAnsi"/>
                <w:i/>
                <w:iCs/>
                <w:color w:val="808080" w:themeColor="background1" w:themeShade="80"/>
                <w:sz w:val="20"/>
                <w:szCs w:val="20"/>
              </w:rPr>
            </w:pPr>
            <w:r w:rsidRPr="00404B6C">
              <w:rPr>
                <w:rFonts w:cstheme="minorHAnsi"/>
                <w:i/>
                <w:iCs/>
                <w:noProof/>
                <w:color w:val="BFBFBF" w:themeColor="background1" w:themeShade="BF"/>
                <w:sz w:val="20"/>
                <w:szCs w:val="20"/>
              </w:rPr>
              <w:drawing>
                <wp:anchor distT="0" distB="0" distL="114300" distR="114300" simplePos="0" relativeHeight="251673600" behindDoc="0" locked="0" layoutInCell="1" allowOverlap="1" wp14:anchorId="65734C9F" wp14:editId="111FA18C">
                  <wp:simplePos x="0" y="0"/>
                  <wp:positionH relativeFrom="column">
                    <wp:posOffset>836295</wp:posOffset>
                  </wp:positionH>
                  <wp:positionV relativeFrom="paragraph">
                    <wp:posOffset>-47625</wp:posOffset>
                  </wp:positionV>
                  <wp:extent cx="224155" cy="224155"/>
                  <wp:effectExtent l="0" t="0" r="4445" b="4445"/>
                  <wp:wrapNone/>
                  <wp:docPr id="4" name="Graphic 4" descr="Checkbox Che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eckboxchecked.svg"/>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224155" cy="224155"/>
                          </a:xfrm>
                          <a:prstGeom prst="rect">
                            <a:avLst/>
                          </a:prstGeom>
                        </pic:spPr>
                      </pic:pic>
                    </a:graphicData>
                  </a:graphic>
                  <wp14:sizeRelH relativeFrom="page">
                    <wp14:pctWidth>0</wp14:pctWidth>
                  </wp14:sizeRelH>
                  <wp14:sizeRelV relativeFrom="page">
                    <wp14:pctHeight>0</wp14:pctHeight>
                  </wp14:sizeRelV>
                </wp:anchor>
              </w:drawing>
            </w:r>
            <w:r w:rsidR="008C768F" w:rsidRPr="00CC5305">
              <w:rPr>
                <w:rFonts w:cstheme="minorHAnsi"/>
                <w:i/>
                <w:iCs/>
                <w:color w:val="808080" w:themeColor="background1" w:themeShade="80"/>
                <w:sz w:val="20"/>
                <w:szCs w:val="20"/>
              </w:rPr>
              <w:t>[</w:t>
            </w:r>
            <w:r w:rsidR="002C570A" w:rsidRPr="00CC5305">
              <w:rPr>
                <w:rFonts w:cstheme="minorHAnsi"/>
                <w:i/>
                <w:iCs/>
                <w:color w:val="808080" w:themeColor="background1" w:themeShade="80"/>
                <w:sz w:val="20"/>
                <w:szCs w:val="20"/>
              </w:rPr>
              <w:t>Yes</w:t>
            </w:r>
            <w:r w:rsidR="008C768F" w:rsidRPr="00CC5305">
              <w:rPr>
                <w:rFonts w:cstheme="minorHAnsi"/>
                <w:i/>
                <w:iCs/>
                <w:color w:val="808080" w:themeColor="background1" w:themeShade="80"/>
                <w:sz w:val="20"/>
                <w:szCs w:val="20"/>
              </w:rPr>
              <w:t>]</w:t>
            </w:r>
          </w:p>
        </w:tc>
        <w:tc>
          <w:tcPr>
            <w:tcW w:w="2160" w:type="dxa"/>
            <w:shd w:val="clear" w:color="auto" w:fill="FFFFFF" w:themeFill="background1"/>
            <w:vAlign w:val="center"/>
          </w:tcPr>
          <w:p w14:paraId="190EF825" w14:textId="5B52BBDB" w:rsidR="007E054F" w:rsidRPr="00CC5305" w:rsidRDefault="008C768F" w:rsidP="002C570A">
            <w:pPr>
              <w:autoSpaceDE w:val="0"/>
              <w:autoSpaceDN w:val="0"/>
              <w:adjustRightInd w:val="0"/>
              <w:spacing w:line="220" w:lineRule="exact"/>
              <w:rPr>
                <w:rFonts w:cstheme="minorHAnsi"/>
                <w:i/>
                <w:iCs/>
                <w:color w:val="808080" w:themeColor="background1" w:themeShade="80"/>
                <w:sz w:val="20"/>
                <w:szCs w:val="20"/>
              </w:rPr>
            </w:pPr>
            <w:r w:rsidRPr="00CC5305">
              <w:rPr>
                <w:rFonts w:cstheme="minorHAnsi"/>
                <w:i/>
                <w:iCs/>
                <w:color w:val="808080" w:themeColor="background1" w:themeShade="80"/>
                <w:sz w:val="20"/>
                <w:szCs w:val="20"/>
              </w:rPr>
              <w:t>[</w:t>
            </w:r>
            <w:r w:rsidR="002C570A" w:rsidRPr="00CC5305">
              <w:rPr>
                <w:rFonts w:cstheme="minorHAnsi"/>
                <w:i/>
                <w:iCs/>
                <w:color w:val="808080" w:themeColor="background1" w:themeShade="80"/>
                <w:sz w:val="20"/>
                <w:szCs w:val="20"/>
              </w:rPr>
              <w:t>Ensure gloves are worn while using product.</w:t>
            </w:r>
            <w:r w:rsidRPr="00CC5305">
              <w:rPr>
                <w:rFonts w:cstheme="minorHAnsi"/>
                <w:i/>
                <w:iCs/>
                <w:color w:val="808080" w:themeColor="background1" w:themeShade="80"/>
                <w:sz w:val="20"/>
                <w:szCs w:val="20"/>
              </w:rPr>
              <w:t>]</w:t>
            </w:r>
          </w:p>
        </w:tc>
      </w:tr>
      <w:tr w:rsidR="00125027" w:rsidRPr="00125027" w14:paraId="5214BB95" w14:textId="77777777" w:rsidTr="00DA39AA">
        <w:trPr>
          <w:trHeight w:val="611"/>
        </w:trPr>
        <w:tc>
          <w:tcPr>
            <w:tcW w:w="1705" w:type="dxa"/>
            <w:shd w:val="clear" w:color="auto" w:fill="FFFFFF" w:themeFill="background1"/>
            <w:vAlign w:val="center"/>
          </w:tcPr>
          <w:p w14:paraId="4874929B" w14:textId="4ADCCE72" w:rsidR="002C570A" w:rsidRPr="00125027" w:rsidRDefault="002C570A" w:rsidP="00877B7B">
            <w:pPr>
              <w:autoSpaceDE w:val="0"/>
              <w:autoSpaceDN w:val="0"/>
              <w:adjustRightInd w:val="0"/>
              <w:rPr>
                <w:rFonts w:eastAsia="Times New Roman" w:cstheme="minorHAnsi"/>
                <w:i/>
                <w:iCs/>
                <w:sz w:val="21"/>
                <w:szCs w:val="21"/>
              </w:rPr>
            </w:pPr>
            <w:r w:rsidRPr="00125027">
              <w:rPr>
                <w:rFonts w:cstheme="minorHAnsi"/>
                <w:i/>
                <w:iCs/>
                <w:noProof/>
                <w:color w:val="808080" w:themeColor="background1" w:themeShade="80"/>
                <w:sz w:val="21"/>
                <w:szCs w:val="21"/>
              </w:rPr>
              <w:t xml:space="preserve"> </w:t>
            </w:r>
          </w:p>
        </w:tc>
        <w:tc>
          <w:tcPr>
            <w:tcW w:w="2340" w:type="dxa"/>
            <w:shd w:val="clear" w:color="auto" w:fill="FFFFFF" w:themeFill="background1"/>
            <w:vAlign w:val="center"/>
          </w:tcPr>
          <w:p w14:paraId="3B2919A7" w14:textId="7295ADF6" w:rsidR="002C570A" w:rsidRPr="00125027" w:rsidRDefault="002C570A" w:rsidP="007E054F">
            <w:pPr>
              <w:rPr>
                <w:rFonts w:cstheme="minorHAnsi"/>
                <w:sz w:val="21"/>
                <w:szCs w:val="21"/>
              </w:rPr>
            </w:pPr>
          </w:p>
        </w:tc>
        <w:tc>
          <w:tcPr>
            <w:tcW w:w="2160" w:type="dxa"/>
            <w:shd w:val="clear" w:color="auto" w:fill="FFFFFF" w:themeFill="background1"/>
            <w:vAlign w:val="center"/>
          </w:tcPr>
          <w:p w14:paraId="32C9F13D" w14:textId="77777777" w:rsidR="002C570A" w:rsidRPr="00125027" w:rsidRDefault="002C570A" w:rsidP="00877B7B">
            <w:pPr>
              <w:autoSpaceDE w:val="0"/>
              <w:autoSpaceDN w:val="0"/>
              <w:adjustRightInd w:val="0"/>
              <w:spacing w:line="200" w:lineRule="exact"/>
              <w:rPr>
                <w:rFonts w:cstheme="minorHAnsi"/>
                <w:sz w:val="21"/>
                <w:szCs w:val="21"/>
              </w:rPr>
            </w:pPr>
          </w:p>
        </w:tc>
        <w:tc>
          <w:tcPr>
            <w:tcW w:w="2430" w:type="dxa"/>
            <w:shd w:val="clear" w:color="auto" w:fill="FFFFFF" w:themeFill="background1"/>
            <w:vAlign w:val="center"/>
          </w:tcPr>
          <w:p w14:paraId="08387546" w14:textId="5E0AD5E7" w:rsidR="002C570A" w:rsidRPr="00125027" w:rsidRDefault="002C570A" w:rsidP="002C570A">
            <w:pPr>
              <w:autoSpaceDE w:val="0"/>
              <w:autoSpaceDN w:val="0"/>
              <w:adjustRightInd w:val="0"/>
              <w:spacing w:line="200" w:lineRule="exact"/>
              <w:jc w:val="center"/>
              <w:rPr>
                <w:rFonts w:cstheme="minorHAnsi"/>
                <w:sz w:val="21"/>
                <w:szCs w:val="21"/>
              </w:rPr>
            </w:pPr>
          </w:p>
        </w:tc>
        <w:tc>
          <w:tcPr>
            <w:tcW w:w="2160" w:type="dxa"/>
            <w:shd w:val="clear" w:color="auto" w:fill="FFFFFF" w:themeFill="background1"/>
            <w:vAlign w:val="center"/>
          </w:tcPr>
          <w:p w14:paraId="78F7B62C" w14:textId="77777777" w:rsidR="002C570A" w:rsidRPr="00125027" w:rsidRDefault="002C570A" w:rsidP="002C570A">
            <w:pPr>
              <w:autoSpaceDE w:val="0"/>
              <w:autoSpaceDN w:val="0"/>
              <w:adjustRightInd w:val="0"/>
              <w:spacing w:line="220" w:lineRule="exact"/>
              <w:rPr>
                <w:rFonts w:cstheme="minorHAnsi"/>
                <w:sz w:val="21"/>
                <w:szCs w:val="21"/>
              </w:rPr>
            </w:pPr>
          </w:p>
        </w:tc>
      </w:tr>
      <w:bookmarkEnd w:id="2"/>
    </w:tbl>
    <w:p w14:paraId="21F9E729" w14:textId="2108FDDC" w:rsidR="007E054F" w:rsidRDefault="007E054F" w:rsidP="007E054F">
      <w:pPr>
        <w:autoSpaceDE w:val="0"/>
        <w:autoSpaceDN w:val="0"/>
        <w:adjustRightInd w:val="0"/>
        <w:spacing w:after="0" w:line="240" w:lineRule="auto"/>
        <w:rPr>
          <w:rFonts w:eastAsia="Times New Roman" w:cstheme="minorHAnsi"/>
          <w:color w:val="3F7A96"/>
        </w:rPr>
      </w:pPr>
    </w:p>
    <w:p w14:paraId="70FF93DF" w14:textId="17D8BFA2" w:rsidR="00BE027F" w:rsidRDefault="00BE027F" w:rsidP="007E054F">
      <w:pPr>
        <w:autoSpaceDE w:val="0"/>
        <w:autoSpaceDN w:val="0"/>
        <w:adjustRightInd w:val="0"/>
        <w:spacing w:after="0" w:line="240" w:lineRule="auto"/>
        <w:rPr>
          <w:rFonts w:eastAsia="Times New Roman" w:cstheme="minorHAnsi"/>
          <w:color w:val="3F7A96"/>
        </w:rPr>
      </w:pPr>
    </w:p>
    <w:p w14:paraId="14DD993E" w14:textId="77777777" w:rsidR="00BE027F" w:rsidRPr="00BE027F" w:rsidRDefault="00BE027F" w:rsidP="00BE027F">
      <w:pPr>
        <w:autoSpaceDE w:val="0"/>
        <w:autoSpaceDN w:val="0"/>
        <w:adjustRightInd w:val="0"/>
        <w:spacing w:after="0" w:line="240" w:lineRule="auto"/>
        <w:rPr>
          <w:rFonts w:eastAsia="Times New Roman" w:cstheme="minorHAnsi"/>
          <w:b/>
          <w:bCs/>
        </w:rPr>
      </w:pPr>
      <w:r w:rsidRPr="00BE027F">
        <w:rPr>
          <w:rFonts w:eastAsia="Times New Roman" w:cstheme="minorHAnsi"/>
          <w:b/>
          <w:bCs/>
        </w:rPr>
        <w:t>TIPS FOR MULTIPLE LOCATIONS</w:t>
      </w:r>
    </w:p>
    <w:p w14:paraId="4D7A8DE2" w14:textId="77777777" w:rsidR="00BE027F" w:rsidRDefault="00BE027F" w:rsidP="00BE027F">
      <w:pPr>
        <w:pStyle w:val="ListParagraph"/>
        <w:numPr>
          <w:ilvl w:val="0"/>
          <w:numId w:val="23"/>
        </w:numPr>
        <w:autoSpaceDE w:val="0"/>
        <w:autoSpaceDN w:val="0"/>
        <w:adjustRightInd w:val="0"/>
        <w:spacing w:after="0" w:line="240" w:lineRule="auto"/>
        <w:rPr>
          <w:rFonts w:eastAsia="Times New Roman" w:cstheme="minorHAnsi"/>
        </w:rPr>
      </w:pPr>
      <w:r w:rsidRPr="00BE027F">
        <w:rPr>
          <w:rFonts w:eastAsia="Times New Roman" w:cstheme="minorHAnsi"/>
        </w:rPr>
        <w:t>For multiple locations, this Policy and/or Operations Schedule is categorized as Shareable. It may be shared across multiple locations, as long as they all meet the strategies that are outlined in the document.</w:t>
      </w:r>
    </w:p>
    <w:p w14:paraId="713C79CC" w14:textId="2CAEEB03" w:rsidR="00BE027F" w:rsidRPr="00BE027F" w:rsidRDefault="00BE027F" w:rsidP="00BE027F">
      <w:pPr>
        <w:pStyle w:val="ListParagraph"/>
        <w:numPr>
          <w:ilvl w:val="1"/>
          <w:numId w:val="23"/>
        </w:numPr>
        <w:autoSpaceDE w:val="0"/>
        <w:autoSpaceDN w:val="0"/>
        <w:adjustRightInd w:val="0"/>
        <w:spacing w:after="0" w:line="240" w:lineRule="auto"/>
        <w:rPr>
          <w:rFonts w:eastAsia="Times New Roman" w:cstheme="minorHAnsi"/>
        </w:rPr>
      </w:pPr>
      <w:r w:rsidRPr="00BE027F">
        <w:rPr>
          <w:rFonts w:eastAsia="Times New Roman" w:cstheme="minorHAnsi"/>
        </w:rPr>
        <w:t>If you have projects pursuing the rating together that have different cleaning practices, distinct documentation should be developed for each.  Identify each of the specific projects by name (must match project names in WELL Online).</w:t>
      </w:r>
    </w:p>
    <w:sectPr w:rsidR="00BE027F" w:rsidRPr="00BE027F" w:rsidSect="003662DD">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0CE05" w14:textId="77777777" w:rsidR="00282D09" w:rsidRDefault="00282D09" w:rsidP="00FF3A49">
      <w:pPr>
        <w:spacing w:after="0" w:line="240" w:lineRule="auto"/>
      </w:pPr>
      <w:r>
        <w:separator/>
      </w:r>
    </w:p>
  </w:endnote>
  <w:endnote w:type="continuationSeparator" w:id="0">
    <w:p w14:paraId="6FF7A38C" w14:textId="77777777" w:rsidR="00282D09" w:rsidRDefault="00282D09" w:rsidP="00FF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CB85B" w14:textId="77777777" w:rsidR="00FF3A49" w:rsidRPr="00BA5DF5" w:rsidRDefault="00FF3A49" w:rsidP="00FF3A49">
    <w:pPr>
      <w:pStyle w:val="Footer"/>
      <w:rPr>
        <w:color w:val="808080" w:themeColor="background1" w:themeShade="80"/>
        <w:sz w:val="18"/>
        <w:szCs w:val="18"/>
      </w:rPr>
    </w:pPr>
    <w:bookmarkStart w:id="3" w:name="_Hlk48484067"/>
    <w:bookmarkStart w:id="4" w:name="_Hlk48484068"/>
    <w:r w:rsidRPr="00BA5DF5">
      <w:rPr>
        <w:color w:val="808080" w:themeColor="background1" w:themeShade="80"/>
        <w:sz w:val="18"/>
        <w:szCs w:val="18"/>
      </w:rPr>
      <w:t xml:space="preserve">© 2020 International WELL Building Institute pbc.  All rights reserved.  </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A9CFD" w14:textId="77777777" w:rsidR="00282D09" w:rsidRDefault="00282D09" w:rsidP="00FF3A49">
      <w:pPr>
        <w:spacing w:after="0" w:line="240" w:lineRule="auto"/>
      </w:pPr>
      <w:r>
        <w:separator/>
      </w:r>
    </w:p>
  </w:footnote>
  <w:footnote w:type="continuationSeparator" w:id="0">
    <w:p w14:paraId="64F3BDE0" w14:textId="77777777" w:rsidR="00282D09" w:rsidRDefault="00282D09" w:rsidP="00FF3A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C57BD"/>
    <w:multiLevelType w:val="hybridMultilevel"/>
    <w:tmpl w:val="48B47520"/>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 w15:restartNumberingAfterBreak="0">
    <w:nsid w:val="15CC5EFD"/>
    <w:multiLevelType w:val="hybridMultilevel"/>
    <w:tmpl w:val="D6D8C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022C1"/>
    <w:multiLevelType w:val="hybridMultilevel"/>
    <w:tmpl w:val="0ED41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5A016F"/>
    <w:multiLevelType w:val="hybridMultilevel"/>
    <w:tmpl w:val="3E5A9474"/>
    <w:lvl w:ilvl="0" w:tplc="04090019">
      <w:start w:val="1"/>
      <w:numFmt w:val="lowerLetter"/>
      <w:lvlText w:val="%1."/>
      <w:lvlJc w:val="left"/>
      <w:pPr>
        <w:ind w:left="1486" w:hanging="360"/>
      </w:pPr>
    </w:lvl>
    <w:lvl w:ilvl="1" w:tplc="04090019" w:tentative="1">
      <w:start w:val="1"/>
      <w:numFmt w:val="lowerLetter"/>
      <w:lvlText w:val="%2."/>
      <w:lvlJc w:val="left"/>
      <w:pPr>
        <w:ind w:left="2206" w:hanging="360"/>
      </w:pPr>
    </w:lvl>
    <w:lvl w:ilvl="2" w:tplc="0409001B" w:tentative="1">
      <w:start w:val="1"/>
      <w:numFmt w:val="lowerRoman"/>
      <w:lvlText w:val="%3."/>
      <w:lvlJc w:val="right"/>
      <w:pPr>
        <w:ind w:left="2926" w:hanging="180"/>
      </w:pPr>
    </w:lvl>
    <w:lvl w:ilvl="3" w:tplc="0409000F" w:tentative="1">
      <w:start w:val="1"/>
      <w:numFmt w:val="decimal"/>
      <w:lvlText w:val="%4."/>
      <w:lvlJc w:val="left"/>
      <w:pPr>
        <w:ind w:left="3646" w:hanging="360"/>
      </w:pPr>
    </w:lvl>
    <w:lvl w:ilvl="4" w:tplc="04090019" w:tentative="1">
      <w:start w:val="1"/>
      <w:numFmt w:val="lowerLetter"/>
      <w:lvlText w:val="%5."/>
      <w:lvlJc w:val="left"/>
      <w:pPr>
        <w:ind w:left="4366" w:hanging="360"/>
      </w:pPr>
    </w:lvl>
    <w:lvl w:ilvl="5" w:tplc="0409001B" w:tentative="1">
      <w:start w:val="1"/>
      <w:numFmt w:val="lowerRoman"/>
      <w:lvlText w:val="%6."/>
      <w:lvlJc w:val="right"/>
      <w:pPr>
        <w:ind w:left="5086" w:hanging="180"/>
      </w:pPr>
    </w:lvl>
    <w:lvl w:ilvl="6" w:tplc="0409000F" w:tentative="1">
      <w:start w:val="1"/>
      <w:numFmt w:val="decimal"/>
      <w:lvlText w:val="%7."/>
      <w:lvlJc w:val="left"/>
      <w:pPr>
        <w:ind w:left="5806" w:hanging="360"/>
      </w:pPr>
    </w:lvl>
    <w:lvl w:ilvl="7" w:tplc="04090019" w:tentative="1">
      <w:start w:val="1"/>
      <w:numFmt w:val="lowerLetter"/>
      <w:lvlText w:val="%8."/>
      <w:lvlJc w:val="left"/>
      <w:pPr>
        <w:ind w:left="6526" w:hanging="360"/>
      </w:pPr>
    </w:lvl>
    <w:lvl w:ilvl="8" w:tplc="0409001B" w:tentative="1">
      <w:start w:val="1"/>
      <w:numFmt w:val="lowerRoman"/>
      <w:lvlText w:val="%9."/>
      <w:lvlJc w:val="right"/>
      <w:pPr>
        <w:ind w:left="7246" w:hanging="180"/>
      </w:pPr>
    </w:lvl>
  </w:abstractNum>
  <w:abstractNum w:abstractNumId="7"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4713EF"/>
    <w:multiLevelType w:val="hybridMultilevel"/>
    <w:tmpl w:val="8E28418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3B3CDD"/>
    <w:multiLevelType w:val="hybridMultilevel"/>
    <w:tmpl w:val="42A4E7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5C7B15"/>
    <w:multiLevelType w:val="hybridMultilevel"/>
    <w:tmpl w:val="333E3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FC497C"/>
    <w:multiLevelType w:val="hybridMultilevel"/>
    <w:tmpl w:val="D55CBB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BD0E7F"/>
    <w:multiLevelType w:val="hybridMultilevel"/>
    <w:tmpl w:val="FB045D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E352591"/>
    <w:multiLevelType w:val="hybridMultilevel"/>
    <w:tmpl w:val="DB4446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E61075"/>
    <w:multiLevelType w:val="hybridMultilevel"/>
    <w:tmpl w:val="32228C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7952F8"/>
    <w:multiLevelType w:val="multilevel"/>
    <w:tmpl w:val="7E3E911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1"/>
  </w:num>
  <w:num w:numId="2">
    <w:abstractNumId w:val="7"/>
  </w:num>
  <w:num w:numId="3">
    <w:abstractNumId w:val="2"/>
  </w:num>
  <w:num w:numId="4">
    <w:abstractNumId w:val="13"/>
  </w:num>
  <w:num w:numId="5">
    <w:abstractNumId w:val="4"/>
  </w:num>
  <w:num w:numId="6">
    <w:abstractNumId w:val="5"/>
  </w:num>
  <w:num w:numId="7">
    <w:abstractNumId w:val="17"/>
  </w:num>
  <w:num w:numId="8">
    <w:abstractNumId w:val="12"/>
  </w:num>
  <w:num w:numId="9">
    <w:abstractNumId w:val="18"/>
  </w:num>
  <w:num w:numId="10">
    <w:abstractNumId w:val="10"/>
  </w:num>
  <w:num w:numId="11">
    <w:abstractNumId w:val="21"/>
  </w:num>
  <w:num w:numId="12">
    <w:abstractNumId w:val="15"/>
  </w:num>
  <w:num w:numId="13">
    <w:abstractNumId w:val="8"/>
  </w:num>
  <w:num w:numId="14">
    <w:abstractNumId w:val="19"/>
  </w:num>
  <w:num w:numId="15">
    <w:abstractNumId w:val="16"/>
  </w:num>
  <w:num w:numId="16">
    <w:abstractNumId w:val="3"/>
  </w:num>
  <w:num w:numId="17">
    <w:abstractNumId w:val="6"/>
  </w:num>
  <w:num w:numId="18">
    <w:abstractNumId w:val="0"/>
  </w:num>
  <w:num w:numId="19">
    <w:abstractNumId w:val="22"/>
  </w:num>
  <w:num w:numId="20">
    <w:abstractNumId w:val="9"/>
  </w:num>
  <w:num w:numId="21">
    <w:abstractNumId w:val="20"/>
  </w:num>
  <w:num w:numId="22">
    <w:abstractNumId w:val="1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33EF9"/>
    <w:rsid w:val="0004212C"/>
    <w:rsid w:val="00042567"/>
    <w:rsid w:val="00052EA3"/>
    <w:rsid w:val="000A3F4C"/>
    <w:rsid w:val="000D4FA1"/>
    <w:rsid w:val="000E1807"/>
    <w:rsid w:val="000E28C0"/>
    <w:rsid w:val="000E5F80"/>
    <w:rsid w:val="00111915"/>
    <w:rsid w:val="00125027"/>
    <w:rsid w:val="00156765"/>
    <w:rsid w:val="001A73FB"/>
    <w:rsid w:val="001D0EC5"/>
    <w:rsid w:val="001D38D3"/>
    <w:rsid w:val="00210BCC"/>
    <w:rsid w:val="00224ECD"/>
    <w:rsid w:val="00254E02"/>
    <w:rsid w:val="00282D09"/>
    <w:rsid w:val="002B46CB"/>
    <w:rsid w:val="002B6E15"/>
    <w:rsid w:val="002C570A"/>
    <w:rsid w:val="002E144B"/>
    <w:rsid w:val="002F4020"/>
    <w:rsid w:val="003020DB"/>
    <w:rsid w:val="00353348"/>
    <w:rsid w:val="003662DD"/>
    <w:rsid w:val="00370F8C"/>
    <w:rsid w:val="00400CF5"/>
    <w:rsid w:val="00404B6C"/>
    <w:rsid w:val="0046475B"/>
    <w:rsid w:val="00492BE3"/>
    <w:rsid w:val="004A69CE"/>
    <w:rsid w:val="004B0BBD"/>
    <w:rsid w:val="004B40AF"/>
    <w:rsid w:val="004B6A8A"/>
    <w:rsid w:val="004C0D09"/>
    <w:rsid w:val="004C3969"/>
    <w:rsid w:val="004E2947"/>
    <w:rsid w:val="004E7809"/>
    <w:rsid w:val="0051535B"/>
    <w:rsid w:val="005271FB"/>
    <w:rsid w:val="00571656"/>
    <w:rsid w:val="00581232"/>
    <w:rsid w:val="005A2D77"/>
    <w:rsid w:val="005C2D62"/>
    <w:rsid w:val="005F6DF6"/>
    <w:rsid w:val="00646539"/>
    <w:rsid w:val="007134E6"/>
    <w:rsid w:val="00740FCC"/>
    <w:rsid w:val="007412E3"/>
    <w:rsid w:val="007865EE"/>
    <w:rsid w:val="0078767B"/>
    <w:rsid w:val="007B23CF"/>
    <w:rsid w:val="007E054F"/>
    <w:rsid w:val="007E5C39"/>
    <w:rsid w:val="00810D1F"/>
    <w:rsid w:val="00821602"/>
    <w:rsid w:val="0082274F"/>
    <w:rsid w:val="0082697B"/>
    <w:rsid w:val="008856A3"/>
    <w:rsid w:val="008A64AB"/>
    <w:rsid w:val="008C768F"/>
    <w:rsid w:val="008D4E4E"/>
    <w:rsid w:val="008D602F"/>
    <w:rsid w:val="008E2238"/>
    <w:rsid w:val="009000E3"/>
    <w:rsid w:val="0091249E"/>
    <w:rsid w:val="0094222F"/>
    <w:rsid w:val="009C552B"/>
    <w:rsid w:val="00A40B3D"/>
    <w:rsid w:val="00A53A19"/>
    <w:rsid w:val="00A76C1D"/>
    <w:rsid w:val="00A84FF3"/>
    <w:rsid w:val="00A9001F"/>
    <w:rsid w:val="00AC10F9"/>
    <w:rsid w:val="00B5064C"/>
    <w:rsid w:val="00B741E2"/>
    <w:rsid w:val="00BE027F"/>
    <w:rsid w:val="00C475A5"/>
    <w:rsid w:val="00C53C35"/>
    <w:rsid w:val="00C5438E"/>
    <w:rsid w:val="00C725D2"/>
    <w:rsid w:val="00C941C7"/>
    <w:rsid w:val="00CC0291"/>
    <w:rsid w:val="00CC5305"/>
    <w:rsid w:val="00D47967"/>
    <w:rsid w:val="00D5156F"/>
    <w:rsid w:val="00D87798"/>
    <w:rsid w:val="00DA0DA1"/>
    <w:rsid w:val="00DA39AA"/>
    <w:rsid w:val="00DC6735"/>
    <w:rsid w:val="00DD4254"/>
    <w:rsid w:val="00DE0A03"/>
    <w:rsid w:val="00DE129D"/>
    <w:rsid w:val="00DF0E2A"/>
    <w:rsid w:val="00DF6500"/>
    <w:rsid w:val="00E86CE5"/>
    <w:rsid w:val="00ED7C0D"/>
    <w:rsid w:val="00F16DE6"/>
    <w:rsid w:val="00F753F6"/>
    <w:rsid w:val="00F75715"/>
    <w:rsid w:val="00FD78AD"/>
    <w:rsid w:val="00FF3A49"/>
    <w:rsid w:val="625EE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D9D87216-6293-4F5D-8F63-EAFA501DF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table" w:styleId="TableGrid">
    <w:name w:val="Table Grid"/>
    <w:basedOn w:val="TableNormal"/>
    <w:uiPriority w:val="39"/>
    <w:rsid w:val="001D3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A53A19"/>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53A19"/>
    <w:rPr>
      <w:rFonts w:eastAsiaTheme="minorEastAsia"/>
      <w:color w:val="5A5A5A" w:themeColor="text1" w:themeTint="A5"/>
      <w:spacing w:val="15"/>
    </w:rPr>
  </w:style>
  <w:style w:type="paragraph" w:styleId="NormalWeb">
    <w:name w:val="Normal (Web)"/>
    <w:basedOn w:val="Normal"/>
    <w:uiPriority w:val="99"/>
    <w:semiHidden/>
    <w:unhideWhenUsed/>
    <w:rsid w:val="004E780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F3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3A49"/>
  </w:style>
  <w:style w:type="paragraph" w:styleId="Footer">
    <w:name w:val="footer"/>
    <w:basedOn w:val="Normal"/>
    <w:link w:val="FooterChar"/>
    <w:uiPriority w:val="99"/>
    <w:unhideWhenUsed/>
    <w:rsid w:val="00FF3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3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264387573">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422454800">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671226693">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2105104545">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289124023">
      <w:bodyDiv w:val="1"/>
      <w:marLeft w:val="0"/>
      <w:marRight w:val="0"/>
      <w:marTop w:val="0"/>
      <w:marBottom w:val="0"/>
      <w:divBdr>
        <w:top w:val="none" w:sz="0" w:space="0" w:color="auto"/>
        <w:left w:val="none" w:sz="0" w:space="0" w:color="auto"/>
        <w:bottom w:val="none" w:sz="0" w:space="0" w:color="auto"/>
        <w:right w:val="none" w:sz="0" w:space="0" w:color="auto"/>
      </w:divBdr>
      <w:divsChild>
        <w:div w:id="937787324">
          <w:marLeft w:val="0"/>
          <w:marRight w:val="0"/>
          <w:marTop w:val="0"/>
          <w:marBottom w:val="0"/>
          <w:divBdr>
            <w:top w:val="none" w:sz="0" w:space="0" w:color="auto"/>
            <w:left w:val="none" w:sz="0" w:space="0" w:color="auto"/>
            <w:bottom w:val="none" w:sz="0" w:space="0" w:color="auto"/>
            <w:right w:val="none" w:sz="0" w:space="0" w:color="auto"/>
          </w:divBdr>
        </w:div>
        <w:div w:id="1966547525">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6759823">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1607927043">
          <w:marLeft w:val="0"/>
          <w:marRight w:val="0"/>
          <w:marTop w:val="0"/>
          <w:marBottom w:val="0"/>
          <w:divBdr>
            <w:top w:val="none" w:sz="0" w:space="0" w:color="auto"/>
            <w:left w:val="none" w:sz="0" w:space="0" w:color="auto"/>
            <w:bottom w:val="none" w:sz="0" w:space="0" w:color="auto"/>
            <w:right w:val="none" w:sz="0" w:space="0" w:color="auto"/>
          </w:divBdr>
        </w:div>
      </w:divsChild>
    </w:div>
    <w:div w:id="2031640016">
      <w:bodyDiv w:val="1"/>
      <w:marLeft w:val="0"/>
      <w:marRight w:val="0"/>
      <w:marTop w:val="0"/>
      <w:marBottom w:val="0"/>
      <w:divBdr>
        <w:top w:val="none" w:sz="0" w:space="0" w:color="auto"/>
        <w:left w:val="none" w:sz="0" w:space="0" w:color="auto"/>
        <w:bottom w:val="none" w:sz="0" w:space="0" w:color="auto"/>
        <w:right w:val="none" w:sz="0" w:space="0" w:color="auto"/>
      </w:divBdr>
    </w:div>
    <w:div w:id="2039233534">
      <w:bodyDiv w:val="1"/>
      <w:marLeft w:val="0"/>
      <w:marRight w:val="0"/>
      <w:marTop w:val="0"/>
      <w:marBottom w:val="0"/>
      <w:divBdr>
        <w:top w:val="none" w:sz="0" w:space="0" w:color="auto"/>
        <w:left w:val="none" w:sz="0" w:space="0" w:color="auto"/>
        <w:bottom w:val="none" w:sz="0" w:space="0" w:color="auto"/>
        <w:right w:val="none" w:sz="0" w:space="0" w:color="auto"/>
      </w:divBdr>
      <w:divsChild>
        <w:div w:id="991064841">
          <w:marLeft w:val="0"/>
          <w:marRight w:val="0"/>
          <w:marTop w:val="0"/>
          <w:marBottom w:val="0"/>
          <w:divBdr>
            <w:top w:val="none" w:sz="0" w:space="0" w:color="auto"/>
            <w:left w:val="none" w:sz="0" w:space="0" w:color="auto"/>
            <w:bottom w:val="none" w:sz="0" w:space="0" w:color="auto"/>
            <w:right w:val="none" w:sz="0" w:space="0" w:color="auto"/>
          </w:divBdr>
        </w:div>
        <w:div w:id="1186561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576</Words>
  <Characters>3284</Characters>
  <Application>Microsoft Office Word</Application>
  <DocSecurity>0</DocSecurity>
  <Lines>27</Lines>
  <Paragraphs>7</Paragraphs>
  <ScaleCrop>false</ScaleCrop>
  <Company>Ecoworks Studio</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dcterms:created xsi:type="dcterms:W3CDTF">2020-08-18T22:17:00Z</dcterms:created>
  <dcterms:modified xsi:type="dcterms:W3CDTF">2020-12-02T18:21:00Z</dcterms:modified>
</cp:coreProperties>
</file>